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FEE40" w14:textId="587FD410" w:rsidR="00985BA2" w:rsidRDefault="00985BA2" w:rsidP="00985BA2">
      <w:pPr>
        <w:ind w:left="708"/>
        <w:rPr>
          <w:szCs w:val="22"/>
        </w:rPr>
      </w:pPr>
    </w:p>
    <w:p w14:paraId="3C13D930" w14:textId="609559D3" w:rsidR="00C330C3" w:rsidRDefault="00223238" w:rsidP="00180451">
      <w:pPr>
        <w:spacing w:line="360" w:lineRule="auto"/>
        <w:rPr>
          <w:rFonts w:ascii="Arial" w:hAnsi="Arial" w:cs="Arial"/>
          <w:b/>
          <w:sz w:val="28"/>
          <w:szCs w:val="28"/>
        </w:rPr>
      </w:pPr>
      <w:r>
        <w:rPr>
          <w:rFonts w:ascii="Arial" w:hAnsi="Arial" w:cs="Arial"/>
          <w:b/>
          <w:sz w:val="28"/>
          <w:szCs w:val="28"/>
        </w:rPr>
        <w:t>Brandstifter</w:t>
      </w:r>
      <w:r w:rsidR="008F6EF4">
        <w:rPr>
          <w:rFonts w:ascii="Arial" w:hAnsi="Arial" w:cs="Arial"/>
          <w:b/>
          <w:sz w:val="28"/>
          <w:szCs w:val="28"/>
        </w:rPr>
        <w:t xml:space="preserve"> </w:t>
      </w:r>
      <w:r>
        <w:rPr>
          <w:rFonts w:ascii="Arial" w:hAnsi="Arial" w:cs="Arial"/>
          <w:b/>
          <w:sz w:val="28"/>
          <w:szCs w:val="28"/>
        </w:rPr>
        <w:t>„Akku“:</w:t>
      </w:r>
      <w:r w:rsidR="008F6EF4">
        <w:rPr>
          <w:rFonts w:ascii="Arial" w:hAnsi="Arial" w:cs="Arial"/>
          <w:b/>
          <w:sz w:val="28"/>
          <w:szCs w:val="28"/>
        </w:rPr>
        <w:t xml:space="preserve"> </w:t>
      </w:r>
      <w:r>
        <w:rPr>
          <w:rFonts w:ascii="Arial" w:hAnsi="Arial" w:cs="Arial"/>
          <w:b/>
          <w:sz w:val="28"/>
          <w:szCs w:val="28"/>
        </w:rPr>
        <w:t>Neue</w:t>
      </w:r>
      <w:r w:rsidR="0073368C">
        <w:rPr>
          <w:rFonts w:ascii="Arial" w:hAnsi="Arial" w:cs="Arial"/>
          <w:b/>
          <w:sz w:val="28"/>
          <w:szCs w:val="28"/>
        </w:rPr>
        <w:t>s</w:t>
      </w:r>
      <w:r w:rsidR="008F6EF4">
        <w:rPr>
          <w:rFonts w:ascii="Arial" w:hAnsi="Arial" w:cs="Arial"/>
          <w:b/>
          <w:sz w:val="28"/>
          <w:szCs w:val="28"/>
        </w:rPr>
        <w:t xml:space="preserve"> </w:t>
      </w:r>
      <w:r>
        <w:rPr>
          <w:rFonts w:ascii="Arial" w:hAnsi="Arial" w:cs="Arial"/>
          <w:b/>
          <w:sz w:val="28"/>
          <w:szCs w:val="28"/>
        </w:rPr>
        <w:t>VDMA-</w:t>
      </w:r>
      <w:r w:rsidR="0073368C">
        <w:rPr>
          <w:rFonts w:ascii="Arial" w:hAnsi="Arial" w:cs="Arial"/>
          <w:b/>
          <w:sz w:val="28"/>
          <w:szCs w:val="28"/>
        </w:rPr>
        <w:t xml:space="preserve">Einheitsblatt </w:t>
      </w:r>
      <w:r>
        <w:rPr>
          <w:rFonts w:ascii="Arial" w:hAnsi="Arial" w:cs="Arial"/>
          <w:b/>
          <w:sz w:val="28"/>
          <w:szCs w:val="28"/>
        </w:rPr>
        <w:t>kennzeichnet</w:t>
      </w:r>
      <w:r w:rsidR="008F6EF4">
        <w:rPr>
          <w:rFonts w:ascii="Arial" w:hAnsi="Arial" w:cs="Arial"/>
          <w:b/>
          <w:sz w:val="28"/>
          <w:szCs w:val="28"/>
        </w:rPr>
        <w:t xml:space="preserve"> </w:t>
      </w:r>
      <w:r>
        <w:rPr>
          <w:rFonts w:ascii="Arial" w:hAnsi="Arial" w:cs="Arial"/>
          <w:b/>
          <w:sz w:val="28"/>
          <w:szCs w:val="28"/>
        </w:rPr>
        <w:t>sichere</w:t>
      </w:r>
      <w:r w:rsidR="008F6EF4">
        <w:rPr>
          <w:rFonts w:ascii="Arial" w:hAnsi="Arial" w:cs="Arial"/>
          <w:b/>
          <w:sz w:val="28"/>
          <w:szCs w:val="28"/>
        </w:rPr>
        <w:t xml:space="preserve"> </w:t>
      </w:r>
      <w:r>
        <w:rPr>
          <w:rFonts w:ascii="Arial" w:hAnsi="Arial" w:cs="Arial"/>
          <w:b/>
          <w:sz w:val="28"/>
          <w:szCs w:val="28"/>
        </w:rPr>
        <w:t>Lagerschränke</w:t>
      </w:r>
      <w:r w:rsidR="008F6EF4">
        <w:rPr>
          <w:rFonts w:ascii="Arial" w:hAnsi="Arial" w:cs="Arial"/>
          <w:b/>
          <w:sz w:val="28"/>
          <w:szCs w:val="28"/>
        </w:rPr>
        <w:t xml:space="preserve"> </w:t>
      </w:r>
      <w:r>
        <w:rPr>
          <w:rFonts w:ascii="Arial" w:hAnsi="Arial" w:cs="Arial"/>
          <w:b/>
          <w:sz w:val="28"/>
          <w:szCs w:val="28"/>
        </w:rPr>
        <w:t>für</w:t>
      </w:r>
      <w:r w:rsidR="008F6EF4">
        <w:rPr>
          <w:rFonts w:ascii="Arial" w:hAnsi="Arial" w:cs="Arial"/>
          <w:b/>
          <w:sz w:val="28"/>
          <w:szCs w:val="28"/>
        </w:rPr>
        <w:t xml:space="preserve"> </w:t>
      </w:r>
      <w:r>
        <w:rPr>
          <w:rFonts w:ascii="Arial" w:hAnsi="Arial" w:cs="Arial"/>
          <w:b/>
          <w:sz w:val="28"/>
          <w:szCs w:val="28"/>
        </w:rPr>
        <w:t>Lithium-Ionen</w:t>
      </w:r>
      <w:r w:rsidR="006E1A5D">
        <w:rPr>
          <w:rFonts w:ascii="Arial" w:hAnsi="Arial" w:cs="Arial"/>
          <w:b/>
          <w:sz w:val="28"/>
          <w:szCs w:val="28"/>
        </w:rPr>
        <w:t>-</w:t>
      </w:r>
      <w:r>
        <w:rPr>
          <w:rFonts w:ascii="Arial" w:hAnsi="Arial" w:cs="Arial"/>
          <w:b/>
          <w:sz w:val="28"/>
          <w:szCs w:val="28"/>
        </w:rPr>
        <w:t>Batterien</w:t>
      </w:r>
    </w:p>
    <w:p w14:paraId="20BDDF46" w14:textId="77777777" w:rsidR="002D656C" w:rsidRDefault="002D656C" w:rsidP="00180451">
      <w:pPr>
        <w:spacing w:line="360" w:lineRule="auto"/>
        <w:rPr>
          <w:rFonts w:ascii="Arial" w:hAnsi="Arial" w:cs="Arial"/>
          <w:b/>
          <w:sz w:val="28"/>
          <w:szCs w:val="28"/>
        </w:rPr>
      </w:pPr>
    </w:p>
    <w:p w14:paraId="54BEE3AA" w14:textId="19B0BDAA" w:rsidR="00C41DAE" w:rsidRDefault="00C41DAE" w:rsidP="00CD1F98">
      <w:pPr>
        <w:pStyle w:val="Listenabsatz"/>
        <w:numPr>
          <w:ilvl w:val="0"/>
          <w:numId w:val="7"/>
        </w:numPr>
        <w:spacing w:line="360" w:lineRule="auto"/>
        <w:rPr>
          <w:rFonts w:ascii="Arial" w:hAnsi="Arial" w:cs="Arial"/>
          <w:bCs/>
          <w:sz w:val="20"/>
          <w:szCs w:val="20"/>
        </w:rPr>
      </w:pPr>
      <w:r w:rsidRPr="00C41DAE">
        <w:rPr>
          <w:rFonts w:ascii="Arial" w:hAnsi="Arial" w:cs="Arial"/>
          <w:bCs/>
          <w:sz w:val="20"/>
          <w:szCs w:val="20"/>
        </w:rPr>
        <w:t>Bedarf</w:t>
      </w:r>
      <w:r w:rsidR="008F6EF4">
        <w:rPr>
          <w:rFonts w:ascii="Arial" w:hAnsi="Arial" w:cs="Arial"/>
          <w:bCs/>
          <w:sz w:val="20"/>
          <w:szCs w:val="20"/>
        </w:rPr>
        <w:t xml:space="preserve"> </w:t>
      </w:r>
      <w:r w:rsidRPr="00C41DAE">
        <w:rPr>
          <w:rFonts w:ascii="Arial" w:hAnsi="Arial" w:cs="Arial"/>
          <w:bCs/>
          <w:sz w:val="20"/>
          <w:szCs w:val="20"/>
        </w:rPr>
        <w:t>wächst</w:t>
      </w:r>
      <w:r>
        <w:rPr>
          <w:rFonts w:ascii="Arial" w:hAnsi="Arial" w:cs="Arial"/>
          <w:bCs/>
          <w:sz w:val="20"/>
          <w:szCs w:val="20"/>
        </w:rPr>
        <w:t>,</w:t>
      </w:r>
      <w:r w:rsidR="008F6EF4">
        <w:rPr>
          <w:rFonts w:ascii="Arial" w:hAnsi="Arial" w:cs="Arial"/>
          <w:bCs/>
          <w:sz w:val="20"/>
          <w:szCs w:val="20"/>
        </w:rPr>
        <w:t xml:space="preserve"> </w:t>
      </w:r>
      <w:r>
        <w:rPr>
          <w:rFonts w:ascii="Arial" w:hAnsi="Arial" w:cs="Arial"/>
          <w:bCs/>
          <w:sz w:val="20"/>
          <w:szCs w:val="20"/>
        </w:rPr>
        <w:t>e</w:t>
      </w:r>
      <w:r w:rsidRPr="00C41DAE">
        <w:rPr>
          <w:rFonts w:ascii="Arial" w:hAnsi="Arial" w:cs="Arial"/>
          <w:bCs/>
          <w:sz w:val="20"/>
          <w:szCs w:val="20"/>
        </w:rPr>
        <w:t>mpfindliche</w:t>
      </w:r>
      <w:r w:rsidR="008F6EF4">
        <w:rPr>
          <w:rFonts w:ascii="Arial" w:hAnsi="Arial" w:cs="Arial"/>
          <w:bCs/>
          <w:sz w:val="20"/>
          <w:szCs w:val="20"/>
        </w:rPr>
        <w:t xml:space="preserve"> </w:t>
      </w:r>
      <w:r w:rsidRPr="00C41DAE">
        <w:rPr>
          <w:rFonts w:ascii="Arial" w:hAnsi="Arial" w:cs="Arial"/>
          <w:bCs/>
          <w:sz w:val="20"/>
          <w:szCs w:val="20"/>
        </w:rPr>
        <w:t>Speichermedien</w:t>
      </w:r>
      <w:r w:rsidR="008F6EF4">
        <w:rPr>
          <w:rFonts w:ascii="Arial" w:hAnsi="Arial" w:cs="Arial"/>
          <w:bCs/>
          <w:sz w:val="20"/>
          <w:szCs w:val="20"/>
        </w:rPr>
        <w:t xml:space="preserve"> </w:t>
      </w:r>
      <w:r w:rsidRPr="00C41DAE">
        <w:rPr>
          <w:rFonts w:ascii="Arial" w:hAnsi="Arial" w:cs="Arial"/>
          <w:bCs/>
          <w:sz w:val="20"/>
          <w:szCs w:val="20"/>
        </w:rPr>
        <w:t>stecken</w:t>
      </w:r>
      <w:r w:rsidR="008F6EF4">
        <w:rPr>
          <w:rFonts w:ascii="Arial" w:hAnsi="Arial" w:cs="Arial"/>
          <w:bCs/>
          <w:sz w:val="20"/>
          <w:szCs w:val="20"/>
        </w:rPr>
        <w:t xml:space="preserve"> </w:t>
      </w:r>
      <w:r w:rsidRPr="00C41DAE">
        <w:rPr>
          <w:rFonts w:ascii="Arial" w:hAnsi="Arial" w:cs="Arial"/>
          <w:bCs/>
          <w:sz w:val="20"/>
          <w:szCs w:val="20"/>
        </w:rPr>
        <w:t>in</w:t>
      </w:r>
      <w:r w:rsidR="008F6EF4">
        <w:rPr>
          <w:rFonts w:ascii="Arial" w:hAnsi="Arial" w:cs="Arial"/>
          <w:bCs/>
          <w:sz w:val="20"/>
          <w:szCs w:val="20"/>
        </w:rPr>
        <w:t xml:space="preserve"> </w:t>
      </w:r>
      <w:r>
        <w:rPr>
          <w:rFonts w:ascii="Arial" w:hAnsi="Arial" w:cs="Arial"/>
          <w:bCs/>
          <w:sz w:val="20"/>
          <w:szCs w:val="20"/>
        </w:rPr>
        <w:t>vielen</w:t>
      </w:r>
      <w:r w:rsidR="008F6EF4">
        <w:rPr>
          <w:rFonts w:ascii="Arial" w:hAnsi="Arial" w:cs="Arial"/>
          <w:bCs/>
          <w:sz w:val="20"/>
          <w:szCs w:val="20"/>
        </w:rPr>
        <w:t xml:space="preserve"> </w:t>
      </w:r>
      <w:r>
        <w:rPr>
          <w:rFonts w:ascii="Arial" w:hAnsi="Arial" w:cs="Arial"/>
          <w:bCs/>
          <w:sz w:val="20"/>
          <w:szCs w:val="20"/>
        </w:rPr>
        <w:t>Elektrogeräten</w:t>
      </w:r>
    </w:p>
    <w:p w14:paraId="2886BE49" w14:textId="5CA3D535" w:rsidR="0075407C" w:rsidRDefault="00C41DAE" w:rsidP="00CD1F98">
      <w:pPr>
        <w:pStyle w:val="Listenabsatz"/>
        <w:numPr>
          <w:ilvl w:val="0"/>
          <w:numId w:val="7"/>
        </w:numPr>
        <w:spacing w:line="360" w:lineRule="auto"/>
        <w:rPr>
          <w:rFonts w:ascii="Arial" w:hAnsi="Arial" w:cs="Arial"/>
          <w:bCs/>
          <w:sz w:val="20"/>
          <w:szCs w:val="20"/>
        </w:rPr>
      </w:pPr>
      <w:r>
        <w:rPr>
          <w:rFonts w:ascii="Arial" w:hAnsi="Arial" w:cs="Arial"/>
          <w:bCs/>
          <w:sz w:val="20"/>
          <w:szCs w:val="20"/>
        </w:rPr>
        <w:t>Lithium-Ionen</w:t>
      </w:r>
      <w:r w:rsidR="006E1A5D">
        <w:rPr>
          <w:rFonts w:ascii="Arial" w:hAnsi="Arial" w:cs="Arial"/>
          <w:bCs/>
          <w:sz w:val="20"/>
          <w:szCs w:val="20"/>
        </w:rPr>
        <w:t>-</w:t>
      </w:r>
      <w:r>
        <w:rPr>
          <w:rFonts w:ascii="Arial" w:hAnsi="Arial" w:cs="Arial"/>
          <w:bCs/>
          <w:sz w:val="20"/>
          <w:szCs w:val="20"/>
        </w:rPr>
        <w:t>Batterien</w:t>
      </w:r>
      <w:r w:rsidR="008F6EF4">
        <w:rPr>
          <w:rFonts w:ascii="Arial" w:hAnsi="Arial" w:cs="Arial"/>
          <w:bCs/>
          <w:sz w:val="20"/>
          <w:szCs w:val="20"/>
        </w:rPr>
        <w:t xml:space="preserve"> </w:t>
      </w:r>
      <w:r>
        <w:rPr>
          <w:rFonts w:ascii="Arial" w:hAnsi="Arial" w:cs="Arial"/>
          <w:bCs/>
          <w:sz w:val="20"/>
          <w:szCs w:val="20"/>
        </w:rPr>
        <w:t>in</w:t>
      </w:r>
      <w:r w:rsidR="008F6EF4">
        <w:rPr>
          <w:rFonts w:ascii="Arial" w:hAnsi="Arial" w:cs="Arial"/>
          <w:bCs/>
          <w:sz w:val="20"/>
          <w:szCs w:val="20"/>
        </w:rPr>
        <w:t xml:space="preserve"> </w:t>
      </w:r>
      <w:r w:rsidRPr="00C41DAE">
        <w:rPr>
          <w:rFonts w:ascii="Arial" w:hAnsi="Arial" w:cs="Arial"/>
          <w:bCs/>
          <w:sz w:val="20"/>
          <w:szCs w:val="20"/>
        </w:rPr>
        <w:t>Smartphones,</w:t>
      </w:r>
      <w:r w:rsidR="008F6EF4">
        <w:rPr>
          <w:rFonts w:ascii="Arial" w:hAnsi="Arial" w:cs="Arial"/>
          <w:bCs/>
          <w:sz w:val="20"/>
          <w:szCs w:val="20"/>
        </w:rPr>
        <w:t xml:space="preserve"> </w:t>
      </w:r>
      <w:r w:rsidRPr="00C41DAE">
        <w:rPr>
          <w:rFonts w:ascii="Arial" w:hAnsi="Arial" w:cs="Arial"/>
          <w:bCs/>
          <w:sz w:val="20"/>
          <w:szCs w:val="20"/>
        </w:rPr>
        <w:t>Laptops,</w:t>
      </w:r>
      <w:r w:rsidR="008F6EF4">
        <w:rPr>
          <w:rFonts w:ascii="Arial" w:hAnsi="Arial" w:cs="Arial"/>
          <w:bCs/>
          <w:sz w:val="20"/>
          <w:szCs w:val="20"/>
        </w:rPr>
        <w:t xml:space="preserve"> </w:t>
      </w:r>
      <w:r w:rsidRPr="00C41DAE">
        <w:rPr>
          <w:rFonts w:ascii="Arial" w:hAnsi="Arial" w:cs="Arial"/>
          <w:bCs/>
          <w:sz w:val="20"/>
          <w:szCs w:val="20"/>
        </w:rPr>
        <w:t>E-Rollern</w:t>
      </w:r>
      <w:r>
        <w:rPr>
          <w:rFonts w:ascii="Arial" w:hAnsi="Arial" w:cs="Arial"/>
          <w:bCs/>
          <w:sz w:val="20"/>
          <w:szCs w:val="20"/>
        </w:rPr>
        <w:t>,</w:t>
      </w:r>
      <w:r w:rsidR="008F6EF4">
        <w:rPr>
          <w:rFonts w:ascii="Arial" w:hAnsi="Arial" w:cs="Arial"/>
          <w:bCs/>
          <w:sz w:val="20"/>
          <w:szCs w:val="20"/>
        </w:rPr>
        <w:t xml:space="preserve"> </w:t>
      </w:r>
      <w:r w:rsidRPr="00C41DAE">
        <w:rPr>
          <w:rFonts w:ascii="Arial" w:hAnsi="Arial" w:cs="Arial"/>
          <w:bCs/>
          <w:sz w:val="20"/>
          <w:szCs w:val="20"/>
        </w:rPr>
        <w:t>E-Bike</w:t>
      </w:r>
      <w:r w:rsidR="006E1A5D">
        <w:rPr>
          <w:rFonts w:ascii="Arial" w:hAnsi="Arial" w:cs="Arial"/>
          <w:bCs/>
          <w:sz w:val="20"/>
          <w:szCs w:val="20"/>
        </w:rPr>
        <w:t>s</w:t>
      </w:r>
      <w:r w:rsidR="008F6EF4">
        <w:rPr>
          <w:rFonts w:ascii="Arial" w:hAnsi="Arial" w:cs="Arial"/>
          <w:bCs/>
          <w:sz w:val="20"/>
          <w:szCs w:val="20"/>
        </w:rPr>
        <w:t xml:space="preserve"> </w:t>
      </w:r>
      <w:r>
        <w:rPr>
          <w:rFonts w:ascii="Arial" w:hAnsi="Arial" w:cs="Arial"/>
          <w:bCs/>
          <w:sz w:val="20"/>
          <w:szCs w:val="20"/>
        </w:rPr>
        <w:t>etc.</w:t>
      </w:r>
    </w:p>
    <w:p w14:paraId="110A0752" w14:textId="14373F21" w:rsidR="00C41DAE" w:rsidRPr="00C41DAE" w:rsidRDefault="006E1A5D" w:rsidP="00CD1F98">
      <w:pPr>
        <w:pStyle w:val="Listenabsatz"/>
        <w:numPr>
          <w:ilvl w:val="0"/>
          <w:numId w:val="7"/>
        </w:numPr>
        <w:spacing w:line="360" w:lineRule="auto"/>
        <w:rPr>
          <w:rFonts w:ascii="Arial" w:hAnsi="Arial" w:cs="Arial"/>
          <w:bCs/>
          <w:sz w:val="20"/>
          <w:szCs w:val="20"/>
        </w:rPr>
      </w:pPr>
      <w:r>
        <w:rPr>
          <w:rFonts w:ascii="Arial" w:hAnsi="Arial" w:cs="Arial"/>
          <w:bCs/>
          <w:sz w:val="20"/>
          <w:szCs w:val="20"/>
        </w:rPr>
        <w:t>B</w:t>
      </w:r>
      <w:r w:rsidR="00C41DAE">
        <w:rPr>
          <w:rFonts w:ascii="Arial" w:hAnsi="Arial" w:cs="Arial"/>
          <w:bCs/>
          <w:sz w:val="20"/>
          <w:szCs w:val="20"/>
        </w:rPr>
        <w:t>isher</w:t>
      </w:r>
      <w:r w:rsidR="008F6EF4">
        <w:rPr>
          <w:rFonts w:ascii="Arial" w:hAnsi="Arial" w:cs="Arial"/>
          <w:bCs/>
          <w:sz w:val="20"/>
          <w:szCs w:val="20"/>
        </w:rPr>
        <w:t xml:space="preserve"> </w:t>
      </w:r>
      <w:r w:rsidR="00C41DAE">
        <w:rPr>
          <w:rFonts w:ascii="Arial" w:hAnsi="Arial" w:cs="Arial"/>
          <w:bCs/>
          <w:sz w:val="20"/>
          <w:szCs w:val="20"/>
        </w:rPr>
        <w:t>kein</w:t>
      </w:r>
      <w:r w:rsidR="008F6EF4">
        <w:rPr>
          <w:rFonts w:ascii="Arial" w:hAnsi="Arial" w:cs="Arial"/>
          <w:bCs/>
          <w:sz w:val="20"/>
          <w:szCs w:val="20"/>
        </w:rPr>
        <w:t xml:space="preserve"> </w:t>
      </w:r>
      <w:r w:rsidR="00C41DAE">
        <w:rPr>
          <w:rFonts w:ascii="Arial" w:hAnsi="Arial" w:cs="Arial"/>
          <w:bCs/>
          <w:sz w:val="20"/>
          <w:szCs w:val="20"/>
        </w:rPr>
        <w:t>einheitlicher</w:t>
      </w:r>
      <w:r w:rsidR="008F6EF4">
        <w:rPr>
          <w:rFonts w:ascii="Arial" w:hAnsi="Arial" w:cs="Arial"/>
          <w:bCs/>
          <w:sz w:val="20"/>
          <w:szCs w:val="20"/>
        </w:rPr>
        <w:t xml:space="preserve"> </w:t>
      </w:r>
      <w:r w:rsidR="00C41DAE">
        <w:rPr>
          <w:rFonts w:ascii="Arial" w:hAnsi="Arial" w:cs="Arial"/>
          <w:bCs/>
          <w:sz w:val="20"/>
          <w:szCs w:val="20"/>
        </w:rPr>
        <w:t>Standard</w:t>
      </w:r>
      <w:r w:rsidR="008F6EF4">
        <w:rPr>
          <w:rFonts w:ascii="Arial" w:hAnsi="Arial" w:cs="Arial"/>
          <w:bCs/>
          <w:sz w:val="20"/>
          <w:szCs w:val="20"/>
        </w:rPr>
        <w:t xml:space="preserve"> </w:t>
      </w:r>
      <w:r w:rsidR="00C41DAE">
        <w:rPr>
          <w:rFonts w:ascii="Arial" w:hAnsi="Arial" w:cs="Arial"/>
          <w:bCs/>
          <w:sz w:val="20"/>
          <w:szCs w:val="20"/>
        </w:rPr>
        <w:t>–</w:t>
      </w:r>
      <w:r w:rsidR="008F6EF4">
        <w:rPr>
          <w:rFonts w:ascii="Arial" w:hAnsi="Arial" w:cs="Arial"/>
          <w:bCs/>
          <w:sz w:val="20"/>
          <w:szCs w:val="20"/>
        </w:rPr>
        <w:t xml:space="preserve"> </w:t>
      </w:r>
      <w:r w:rsidR="0073368C">
        <w:rPr>
          <w:rFonts w:ascii="Arial" w:hAnsi="Arial" w:cs="Arial"/>
          <w:bCs/>
          <w:sz w:val="20"/>
          <w:szCs w:val="20"/>
        </w:rPr>
        <w:t xml:space="preserve">VDMA-Einheitsblatt </w:t>
      </w:r>
      <w:r w:rsidR="00C41DAE">
        <w:rPr>
          <w:rFonts w:ascii="Arial" w:hAnsi="Arial" w:cs="Arial"/>
          <w:bCs/>
          <w:sz w:val="20"/>
          <w:szCs w:val="20"/>
        </w:rPr>
        <w:t>24994</w:t>
      </w:r>
      <w:r w:rsidR="008F6EF4">
        <w:rPr>
          <w:rFonts w:ascii="Arial" w:hAnsi="Arial" w:cs="Arial"/>
          <w:bCs/>
          <w:sz w:val="20"/>
          <w:szCs w:val="20"/>
        </w:rPr>
        <w:t xml:space="preserve"> </w:t>
      </w:r>
      <w:r w:rsidR="00C41DAE">
        <w:rPr>
          <w:rFonts w:ascii="Arial" w:hAnsi="Arial" w:cs="Arial"/>
          <w:bCs/>
          <w:sz w:val="20"/>
          <w:szCs w:val="20"/>
        </w:rPr>
        <w:t>definiert</w:t>
      </w:r>
      <w:r w:rsidR="008F6EF4">
        <w:rPr>
          <w:rFonts w:ascii="Arial" w:hAnsi="Arial" w:cs="Arial"/>
          <w:bCs/>
          <w:sz w:val="20"/>
          <w:szCs w:val="20"/>
        </w:rPr>
        <w:t xml:space="preserve"> </w:t>
      </w:r>
      <w:r w:rsidR="00C41DAE">
        <w:rPr>
          <w:rFonts w:ascii="Arial" w:hAnsi="Arial" w:cs="Arial"/>
          <w:bCs/>
          <w:sz w:val="20"/>
          <w:szCs w:val="20"/>
        </w:rPr>
        <w:t>erstmal</w:t>
      </w:r>
      <w:r>
        <w:rPr>
          <w:rFonts w:ascii="Arial" w:hAnsi="Arial" w:cs="Arial"/>
          <w:bCs/>
          <w:sz w:val="20"/>
          <w:szCs w:val="20"/>
        </w:rPr>
        <w:t>s</w:t>
      </w:r>
      <w:r w:rsidR="008F6EF4">
        <w:rPr>
          <w:rFonts w:ascii="Arial" w:hAnsi="Arial" w:cs="Arial"/>
          <w:bCs/>
          <w:sz w:val="20"/>
          <w:szCs w:val="20"/>
        </w:rPr>
        <w:t xml:space="preserve"> </w:t>
      </w:r>
      <w:r w:rsidR="00C41DAE">
        <w:rPr>
          <w:rFonts w:ascii="Arial" w:hAnsi="Arial" w:cs="Arial"/>
          <w:bCs/>
          <w:sz w:val="20"/>
          <w:szCs w:val="20"/>
        </w:rPr>
        <w:t>exakten</w:t>
      </w:r>
      <w:r w:rsidR="008F6EF4">
        <w:rPr>
          <w:rFonts w:ascii="Arial" w:hAnsi="Arial" w:cs="Arial"/>
          <w:bCs/>
          <w:sz w:val="20"/>
          <w:szCs w:val="20"/>
        </w:rPr>
        <w:t xml:space="preserve"> </w:t>
      </w:r>
      <w:r w:rsidR="00C41DAE">
        <w:rPr>
          <w:rFonts w:ascii="Arial" w:hAnsi="Arial" w:cs="Arial"/>
          <w:bCs/>
          <w:sz w:val="20"/>
          <w:szCs w:val="20"/>
        </w:rPr>
        <w:t>Prüfprozess</w:t>
      </w:r>
    </w:p>
    <w:p w14:paraId="3CA8135F" w14:textId="77777777" w:rsidR="00C41DAE" w:rsidRDefault="00C41DAE" w:rsidP="00C95A1A">
      <w:pPr>
        <w:spacing w:line="360" w:lineRule="auto"/>
        <w:rPr>
          <w:rFonts w:ascii="Arial" w:hAnsi="Arial" w:cs="Arial"/>
          <w:bCs/>
          <w:sz w:val="20"/>
          <w:szCs w:val="20"/>
        </w:rPr>
      </w:pPr>
    </w:p>
    <w:p w14:paraId="43A73874" w14:textId="0CD2C14B" w:rsidR="00696569" w:rsidRPr="00696569" w:rsidRDefault="001857B4" w:rsidP="00696569">
      <w:pPr>
        <w:spacing w:line="360" w:lineRule="auto"/>
        <w:rPr>
          <w:rFonts w:ascii="Arial" w:hAnsi="Arial" w:cs="Arial"/>
          <w:b/>
          <w:bCs/>
          <w:sz w:val="20"/>
          <w:szCs w:val="20"/>
        </w:rPr>
      </w:pPr>
      <w:r w:rsidRPr="00C67AD5">
        <w:rPr>
          <w:rFonts w:ascii="Arial" w:hAnsi="Arial" w:cs="Arial"/>
          <w:b/>
          <w:color w:val="000000"/>
          <w:sz w:val="20"/>
          <w:szCs w:val="20"/>
        </w:rPr>
        <w:t>Frankfurt/M</w:t>
      </w:r>
      <w:r w:rsidR="00CB60A8" w:rsidRPr="00C67AD5">
        <w:rPr>
          <w:rFonts w:ascii="Arial" w:hAnsi="Arial" w:cs="Arial"/>
          <w:b/>
          <w:color w:val="000000"/>
          <w:sz w:val="20"/>
          <w:szCs w:val="20"/>
        </w:rPr>
        <w:t>.</w:t>
      </w:r>
      <w:r w:rsidR="008F6EF4">
        <w:rPr>
          <w:rFonts w:ascii="Arial" w:hAnsi="Arial" w:cs="Arial"/>
          <w:b/>
          <w:color w:val="000000"/>
          <w:sz w:val="20"/>
          <w:szCs w:val="20"/>
        </w:rPr>
        <w:t xml:space="preserve"> </w:t>
      </w:r>
      <w:r w:rsidR="00CB60A8" w:rsidRPr="00C67AD5">
        <w:rPr>
          <w:rFonts w:ascii="Arial" w:hAnsi="Arial" w:cs="Arial"/>
          <w:b/>
          <w:color w:val="000000"/>
          <w:sz w:val="20"/>
          <w:szCs w:val="20"/>
        </w:rPr>
        <w:t>–</w:t>
      </w:r>
      <w:r w:rsidR="008F6EF4">
        <w:rPr>
          <w:rFonts w:ascii="Arial" w:hAnsi="Arial" w:cs="Arial"/>
          <w:b/>
          <w:color w:val="000000"/>
          <w:sz w:val="20"/>
          <w:szCs w:val="20"/>
        </w:rPr>
        <w:t xml:space="preserve"> </w:t>
      </w:r>
      <w:r w:rsidR="00C1014F" w:rsidRPr="00CA0DC3">
        <w:rPr>
          <w:rFonts w:ascii="Arial" w:hAnsi="Arial" w:cs="Arial"/>
          <w:bCs/>
          <w:color w:val="000000"/>
          <w:sz w:val="20"/>
          <w:szCs w:val="20"/>
        </w:rPr>
        <w:t>1</w:t>
      </w:r>
      <w:r w:rsidR="00CA0DC3">
        <w:rPr>
          <w:rFonts w:ascii="Arial" w:hAnsi="Arial" w:cs="Arial"/>
          <w:bCs/>
          <w:color w:val="000000"/>
          <w:sz w:val="20"/>
          <w:szCs w:val="20"/>
        </w:rPr>
        <w:t>6</w:t>
      </w:r>
      <w:r w:rsidR="00C1014F" w:rsidRPr="00CA0DC3">
        <w:rPr>
          <w:rFonts w:ascii="Arial" w:hAnsi="Arial" w:cs="Arial"/>
          <w:bCs/>
          <w:color w:val="000000"/>
          <w:sz w:val="20"/>
          <w:szCs w:val="20"/>
        </w:rPr>
        <w:t xml:space="preserve">. September </w:t>
      </w:r>
      <w:r w:rsidR="00696569" w:rsidRPr="00CA0DC3">
        <w:rPr>
          <w:rFonts w:ascii="Arial" w:hAnsi="Arial" w:cs="Arial"/>
          <w:bCs/>
          <w:color w:val="000000"/>
          <w:sz w:val="20"/>
          <w:szCs w:val="20"/>
        </w:rPr>
        <w:t>2024.</w:t>
      </w:r>
      <w:r w:rsidR="008F6EF4">
        <w:rPr>
          <w:rFonts w:ascii="Arial" w:hAnsi="Arial" w:cs="Arial"/>
          <w:bCs/>
          <w:color w:val="000000"/>
          <w:sz w:val="20"/>
          <w:szCs w:val="20"/>
        </w:rPr>
        <w:t xml:space="preserve"> </w:t>
      </w:r>
      <w:r w:rsidR="00223238" w:rsidRPr="00223238">
        <w:rPr>
          <w:rFonts w:ascii="Arial" w:hAnsi="Arial" w:cs="Arial"/>
          <w:b/>
          <w:color w:val="000000"/>
          <w:sz w:val="20"/>
          <w:szCs w:val="20"/>
        </w:rPr>
        <w:t>Brandstifter</w:t>
      </w:r>
      <w:r w:rsidR="008F6EF4">
        <w:rPr>
          <w:rFonts w:ascii="Arial" w:hAnsi="Arial" w:cs="Arial"/>
          <w:b/>
          <w:color w:val="000000"/>
          <w:sz w:val="20"/>
          <w:szCs w:val="20"/>
        </w:rPr>
        <w:t xml:space="preserve"> </w:t>
      </w:r>
      <w:r w:rsidR="00223238" w:rsidRPr="00223238">
        <w:rPr>
          <w:rFonts w:ascii="Arial" w:hAnsi="Arial" w:cs="Arial"/>
          <w:b/>
          <w:color w:val="000000"/>
          <w:sz w:val="20"/>
          <w:szCs w:val="20"/>
        </w:rPr>
        <w:t>Akku:</w:t>
      </w:r>
      <w:r w:rsidR="008F6EF4">
        <w:rPr>
          <w:rFonts w:ascii="Arial" w:hAnsi="Arial" w:cs="Arial"/>
          <w:b/>
          <w:color w:val="000000"/>
          <w:sz w:val="20"/>
          <w:szCs w:val="20"/>
        </w:rPr>
        <w:t xml:space="preserve"> </w:t>
      </w:r>
      <w:r w:rsidR="00685CDB" w:rsidRPr="00223238">
        <w:rPr>
          <w:rFonts w:ascii="Arial" w:hAnsi="Arial" w:cs="Arial"/>
          <w:b/>
          <w:color w:val="000000"/>
          <w:sz w:val="20"/>
          <w:szCs w:val="20"/>
        </w:rPr>
        <w:t>Brände</w:t>
      </w:r>
      <w:r w:rsidR="008F6EF4">
        <w:rPr>
          <w:rFonts w:ascii="Arial" w:hAnsi="Arial" w:cs="Arial"/>
          <w:b/>
          <w:color w:val="000000"/>
          <w:sz w:val="20"/>
          <w:szCs w:val="20"/>
        </w:rPr>
        <w:t xml:space="preserve"> </w:t>
      </w:r>
      <w:r w:rsidR="00685CDB" w:rsidRPr="00223238">
        <w:rPr>
          <w:rFonts w:ascii="Arial" w:hAnsi="Arial" w:cs="Arial"/>
          <w:b/>
          <w:color w:val="000000"/>
          <w:sz w:val="20"/>
          <w:szCs w:val="20"/>
        </w:rPr>
        <w:t>aufgrund</w:t>
      </w:r>
      <w:r w:rsidR="008F6EF4">
        <w:rPr>
          <w:rFonts w:ascii="Arial" w:hAnsi="Arial" w:cs="Arial"/>
          <w:b/>
          <w:color w:val="000000"/>
          <w:sz w:val="20"/>
          <w:szCs w:val="20"/>
        </w:rPr>
        <w:t xml:space="preserve"> </w:t>
      </w:r>
      <w:r w:rsidR="00685CDB" w:rsidRPr="00223238">
        <w:rPr>
          <w:rFonts w:ascii="Arial" w:hAnsi="Arial" w:cs="Arial"/>
          <w:b/>
          <w:color w:val="000000"/>
          <w:sz w:val="20"/>
          <w:szCs w:val="20"/>
        </w:rPr>
        <w:t>überhitzter</w:t>
      </w:r>
      <w:r w:rsidR="008F6EF4">
        <w:rPr>
          <w:rFonts w:ascii="Arial" w:hAnsi="Arial" w:cs="Arial"/>
          <w:b/>
          <w:color w:val="000000"/>
          <w:sz w:val="20"/>
          <w:szCs w:val="20"/>
        </w:rPr>
        <w:t xml:space="preserve"> </w:t>
      </w:r>
      <w:r w:rsidR="00685CDB" w:rsidRPr="00223238">
        <w:rPr>
          <w:rFonts w:ascii="Arial" w:hAnsi="Arial" w:cs="Arial"/>
          <w:b/>
          <w:color w:val="000000"/>
          <w:sz w:val="20"/>
          <w:szCs w:val="20"/>
        </w:rPr>
        <w:t>Ionen-Lithium-Batterien</w:t>
      </w:r>
      <w:r w:rsidR="008F6EF4">
        <w:rPr>
          <w:rFonts w:ascii="Arial" w:hAnsi="Arial" w:cs="Arial"/>
          <w:b/>
          <w:color w:val="000000"/>
          <w:sz w:val="20"/>
          <w:szCs w:val="20"/>
        </w:rPr>
        <w:t xml:space="preserve"> </w:t>
      </w:r>
      <w:r w:rsidR="00685CDB" w:rsidRPr="00223238">
        <w:rPr>
          <w:rFonts w:ascii="Arial" w:hAnsi="Arial" w:cs="Arial"/>
          <w:b/>
          <w:color w:val="000000"/>
          <w:sz w:val="20"/>
          <w:szCs w:val="20"/>
        </w:rPr>
        <w:t>aus</w:t>
      </w:r>
      <w:r w:rsidR="008F6EF4">
        <w:rPr>
          <w:rFonts w:ascii="Arial" w:hAnsi="Arial" w:cs="Arial"/>
          <w:b/>
          <w:color w:val="000000"/>
          <w:sz w:val="20"/>
          <w:szCs w:val="20"/>
        </w:rPr>
        <w:t xml:space="preserve"> </w:t>
      </w:r>
      <w:r w:rsidR="00685CDB" w:rsidRPr="00223238">
        <w:rPr>
          <w:rFonts w:ascii="Arial" w:hAnsi="Arial" w:cs="Arial"/>
          <w:b/>
          <w:color w:val="000000"/>
          <w:sz w:val="20"/>
          <w:szCs w:val="20"/>
        </w:rPr>
        <w:t>E-Bikes</w:t>
      </w:r>
      <w:r w:rsidR="008F6EF4">
        <w:rPr>
          <w:rFonts w:ascii="Arial" w:hAnsi="Arial" w:cs="Arial"/>
          <w:b/>
          <w:color w:val="000000"/>
          <w:sz w:val="20"/>
          <w:szCs w:val="20"/>
        </w:rPr>
        <w:t xml:space="preserve"> </w:t>
      </w:r>
      <w:r w:rsidR="00685CDB" w:rsidRPr="00223238">
        <w:rPr>
          <w:rFonts w:ascii="Arial" w:hAnsi="Arial" w:cs="Arial"/>
          <w:b/>
          <w:color w:val="000000"/>
          <w:sz w:val="20"/>
          <w:szCs w:val="20"/>
        </w:rPr>
        <w:t>&amp;</w:t>
      </w:r>
      <w:r w:rsidR="008F6EF4">
        <w:rPr>
          <w:rFonts w:ascii="Arial" w:hAnsi="Arial" w:cs="Arial"/>
          <w:b/>
          <w:color w:val="000000"/>
          <w:sz w:val="20"/>
          <w:szCs w:val="20"/>
        </w:rPr>
        <w:t xml:space="preserve"> </w:t>
      </w:r>
      <w:r w:rsidR="00685CDB" w:rsidRPr="00223238">
        <w:rPr>
          <w:rFonts w:ascii="Arial" w:hAnsi="Arial" w:cs="Arial"/>
          <w:b/>
          <w:color w:val="000000"/>
          <w:sz w:val="20"/>
          <w:szCs w:val="20"/>
        </w:rPr>
        <w:t>Co.</w:t>
      </w:r>
      <w:r w:rsidR="008F6EF4">
        <w:rPr>
          <w:rFonts w:ascii="Arial" w:hAnsi="Arial" w:cs="Arial"/>
          <w:b/>
          <w:color w:val="000000"/>
          <w:sz w:val="20"/>
          <w:szCs w:val="20"/>
        </w:rPr>
        <w:t xml:space="preserve"> </w:t>
      </w:r>
      <w:r w:rsidR="00223238" w:rsidRPr="00223238">
        <w:rPr>
          <w:rFonts w:ascii="Arial" w:hAnsi="Arial" w:cs="Arial"/>
          <w:b/>
          <w:color w:val="000000"/>
          <w:sz w:val="20"/>
          <w:szCs w:val="20"/>
        </w:rPr>
        <w:t>sorgen</w:t>
      </w:r>
      <w:r w:rsidR="008F6EF4">
        <w:rPr>
          <w:rFonts w:ascii="Arial" w:hAnsi="Arial" w:cs="Arial"/>
          <w:b/>
          <w:color w:val="000000"/>
          <w:sz w:val="20"/>
          <w:szCs w:val="20"/>
        </w:rPr>
        <w:t xml:space="preserve"> </w:t>
      </w:r>
      <w:r w:rsidR="00223238" w:rsidRPr="00223238">
        <w:rPr>
          <w:rFonts w:ascii="Arial" w:hAnsi="Arial" w:cs="Arial"/>
          <w:b/>
          <w:color w:val="000000"/>
          <w:sz w:val="20"/>
          <w:szCs w:val="20"/>
        </w:rPr>
        <w:t>immer</w:t>
      </w:r>
      <w:r w:rsidR="008F6EF4">
        <w:rPr>
          <w:rFonts w:ascii="Arial" w:hAnsi="Arial" w:cs="Arial"/>
          <w:b/>
          <w:color w:val="000000"/>
          <w:sz w:val="20"/>
          <w:szCs w:val="20"/>
        </w:rPr>
        <w:t xml:space="preserve"> </w:t>
      </w:r>
      <w:r w:rsidR="00223238">
        <w:rPr>
          <w:rFonts w:ascii="Arial" w:hAnsi="Arial" w:cs="Arial"/>
          <w:b/>
          <w:color w:val="000000"/>
          <w:sz w:val="20"/>
          <w:szCs w:val="20"/>
        </w:rPr>
        <w:t>häufiger</w:t>
      </w:r>
      <w:r w:rsidR="008F6EF4">
        <w:rPr>
          <w:rFonts w:ascii="Arial" w:hAnsi="Arial" w:cs="Arial"/>
          <w:b/>
          <w:color w:val="000000"/>
          <w:sz w:val="20"/>
          <w:szCs w:val="20"/>
        </w:rPr>
        <w:t xml:space="preserve"> </w:t>
      </w:r>
      <w:r w:rsidR="00685CDB" w:rsidRPr="00685CDB">
        <w:rPr>
          <w:rFonts w:ascii="Arial" w:hAnsi="Arial" w:cs="Arial"/>
          <w:b/>
          <w:color w:val="000000"/>
          <w:sz w:val="20"/>
          <w:szCs w:val="20"/>
        </w:rPr>
        <w:t>für</w:t>
      </w:r>
      <w:r w:rsidR="008F6EF4">
        <w:rPr>
          <w:rFonts w:ascii="Arial" w:hAnsi="Arial" w:cs="Arial"/>
          <w:b/>
          <w:color w:val="000000"/>
          <w:sz w:val="20"/>
          <w:szCs w:val="20"/>
        </w:rPr>
        <w:t xml:space="preserve"> </w:t>
      </w:r>
      <w:r w:rsidR="00685CDB" w:rsidRPr="00685CDB">
        <w:rPr>
          <w:rFonts w:ascii="Arial" w:hAnsi="Arial" w:cs="Arial"/>
          <w:b/>
          <w:color w:val="000000"/>
          <w:sz w:val="20"/>
          <w:szCs w:val="20"/>
        </w:rPr>
        <w:t>Schlagzeilen.</w:t>
      </w:r>
      <w:r w:rsidR="008F6EF4">
        <w:rPr>
          <w:rFonts w:ascii="Arial" w:hAnsi="Arial" w:cs="Arial"/>
          <w:b/>
          <w:color w:val="000000"/>
          <w:sz w:val="20"/>
          <w:szCs w:val="20"/>
        </w:rPr>
        <w:t xml:space="preserve"> </w:t>
      </w:r>
      <w:r w:rsidR="00685CDB" w:rsidRPr="00685CDB">
        <w:rPr>
          <w:rFonts w:ascii="Arial" w:hAnsi="Arial" w:cs="Arial"/>
          <w:b/>
          <w:sz w:val="20"/>
          <w:szCs w:val="20"/>
        </w:rPr>
        <w:t>Ei</w:t>
      </w:r>
      <w:r w:rsidR="00685CDB">
        <w:rPr>
          <w:rFonts w:ascii="Arial" w:hAnsi="Arial" w:cs="Arial"/>
          <w:b/>
          <w:bCs/>
          <w:sz w:val="20"/>
          <w:szCs w:val="20"/>
        </w:rPr>
        <w:t>nfachste</w:t>
      </w:r>
      <w:r w:rsidR="008F6EF4">
        <w:rPr>
          <w:rFonts w:ascii="Arial" w:hAnsi="Arial" w:cs="Arial"/>
          <w:b/>
          <w:bCs/>
          <w:sz w:val="20"/>
          <w:szCs w:val="20"/>
        </w:rPr>
        <w:t xml:space="preserve"> </w:t>
      </w:r>
      <w:r w:rsidR="00685CDB">
        <w:rPr>
          <w:rFonts w:ascii="Arial" w:hAnsi="Arial" w:cs="Arial"/>
          <w:b/>
          <w:bCs/>
          <w:sz w:val="20"/>
          <w:szCs w:val="20"/>
        </w:rPr>
        <w:t>Lösung</w:t>
      </w:r>
      <w:r w:rsidR="008F6EF4">
        <w:rPr>
          <w:rFonts w:ascii="Arial" w:hAnsi="Arial" w:cs="Arial"/>
          <w:b/>
          <w:bCs/>
          <w:sz w:val="20"/>
          <w:szCs w:val="20"/>
        </w:rPr>
        <w:t xml:space="preserve"> </w:t>
      </w:r>
      <w:r w:rsidR="00685CDB">
        <w:rPr>
          <w:rFonts w:ascii="Arial" w:hAnsi="Arial" w:cs="Arial"/>
          <w:b/>
          <w:bCs/>
          <w:sz w:val="20"/>
          <w:szCs w:val="20"/>
        </w:rPr>
        <w:t>ist</w:t>
      </w:r>
      <w:r w:rsidR="008F6EF4">
        <w:rPr>
          <w:rFonts w:ascii="Arial" w:hAnsi="Arial" w:cs="Arial"/>
          <w:b/>
          <w:bCs/>
          <w:sz w:val="20"/>
          <w:szCs w:val="20"/>
        </w:rPr>
        <w:t xml:space="preserve"> </w:t>
      </w:r>
      <w:r w:rsidR="00685CDB">
        <w:rPr>
          <w:rFonts w:ascii="Arial" w:hAnsi="Arial" w:cs="Arial"/>
          <w:b/>
          <w:bCs/>
          <w:sz w:val="20"/>
          <w:szCs w:val="20"/>
        </w:rPr>
        <w:t>das</w:t>
      </w:r>
      <w:r w:rsidR="008F6EF4">
        <w:rPr>
          <w:rFonts w:ascii="Arial" w:hAnsi="Arial" w:cs="Arial"/>
          <w:b/>
          <w:bCs/>
          <w:sz w:val="20"/>
          <w:szCs w:val="20"/>
        </w:rPr>
        <w:t xml:space="preserve"> </w:t>
      </w:r>
      <w:r w:rsidR="00685CDB">
        <w:rPr>
          <w:rFonts w:ascii="Arial" w:hAnsi="Arial" w:cs="Arial"/>
          <w:b/>
          <w:bCs/>
          <w:sz w:val="20"/>
          <w:szCs w:val="20"/>
        </w:rPr>
        <w:t>Aufbewahren</w:t>
      </w:r>
      <w:r w:rsidR="008F6EF4">
        <w:rPr>
          <w:rFonts w:ascii="Arial" w:hAnsi="Arial" w:cs="Arial"/>
          <w:b/>
          <w:bCs/>
          <w:sz w:val="20"/>
          <w:szCs w:val="20"/>
        </w:rPr>
        <w:t xml:space="preserve"> </w:t>
      </w:r>
      <w:r w:rsidR="00685CDB">
        <w:rPr>
          <w:rFonts w:ascii="Arial" w:hAnsi="Arial" w:cs="Arial"/>
          <w:b/>
          <w:bCs/>
          <w:sz w:val="20"/>
          <w:szCs w:val="20"/>
        </w:rPr>
        <w:t>und</w:t>
      </w:r>
      <w:r w:rsidR="008F6EF4">
        <w:rPr>
          <w:rFonts w:ascii="Arial" w:hAnsi="Arial" w:cs="Arial"/>
          <w:b/>
          <w:bCs/>
          <w:sz w:val="20"/>
          <w:szCs w:val="20"/>
        </w:rPr>
        <w:t xml:space="preserve"> </w:t>
      </w:r>
      <w:r w:rsidR="00685CDB">
        <w:rPr>
          <w:rFonts w:ascii="Arial" w:hAnsi="Arial" w:cs="Arial"/>
          <w:b/>
          <w:bCs/>
          <w:sz w:val="20"/>
          <w:szCs w:val="20"/>
        </w:rPr>
        <w:t>Laden</w:t>
      </w:r>
      <w:r w:rsidR="008F6EF4">
        <w:rPr>
          <w:rFonts w:ascii="Arial" w:hAnsi="Arial" w:cs="Arial"/>
          <w:b/>
          <w:bCs/>
          <w:sz w:val="20"/>
          <w:szCs w:val="20"/>
        </w:rPr>
        <w:t xml:space="preserve"> </w:t>
      </w:r>
      <w:r w:rsidR="00223238">
        <w:rPr>
          <w:rFonts w:ascii="Arial" w:hAnsi="Arial" w:cs="Arial"/>
          <w:b/>
          <w:bCs/>
          <w:sz w:val="20"/>
          <w:szCs w:val="20"/>
        </w:rPr>
        <w:t>der</w:t>
      </w:r>
      <w:r w:rsidR="008F6EF4">
        <w:rPr>
          <w:rFonts w:ascii="Arial" w:hAnsi="Arial" w:cs="Arial"/>
          <w:b/>
          <w:bCs/>
          <w:sz w:val="20"/>
          <w:szCs w:val="20"/>
        </w:rPr>
        <w:t xml:space="preserve"> </w:t>
      </w:r>
      <w:r w:rsidR="00223238">
        <w:rPr>
          <w:rFonts w:ascii="Arial" w:hAnsi="Arial" w:cs="Arial"/>
          <w:b/>
          <w:bCs/>
          <w:sz w:val="20"/>
          <w:szCs w:val="20"/>
        </w:rPr>
        <w:t>Batterie</w:t>
      </w:r>
      <w:r w:rsidR="008F6EF4">
        <w:rPr>
          <w:rFonts w:ascii="Arial" w:hAnsi="Arial" w:cs="Arial"/>
          <w:b/>
          <w:bCs/>
          <w:sz w:val="20"/>
          <w:szCs w:val="20"/>
        </w:rPr>
        <w:t xml:space="preserve"> </w:t>
      </w:r>
      <w:r w:rsidR="00685CDB">
        <w:rPr>
          <w:rFonts w:ascii="Arial" w:hAnsi="Arial" w:cs="Arial"/>
          <w:b/>
          <w:bCs/>
          <w:sz w:val="20"/>
          <w:szCs w:val="20"/>
        </w:rPr>
        <w:t>in</w:t>
      </w:r>
      <w:r w:rsidR="008F6EF4">
        <w:rPr>
          <w:rFonts w:ascii="Arial" w:hAnsi="Arial" w:cs="Arial"/>
          <w:b/>
          <w:bCs/>
          <w:sz w:val="20"/>
          <w:szCs w:val="20"/>
        </w:rPr>
        <w:t xml:space="preserve"> </w:t>
      </w:r>
      <w:r w:rsidR="00685CDB">
        <w:rPr>
          <w:rFonts w:ascii="Arial" w:hAnsi="Arial" w:cs="Arial"/>
          <w:b/>
          <w:bCs/>
          <w:sz w:val="20"/>
          <w:szCs w:val="20"/>
        </w:rPr>
        <w:t>speziellen</w:t>
      </w:r>
      <w:r w:rsidR="008F6EF4">
        <w:rPr>
          <w:rFonts w:ascii="Arial" w:hAnsi="Arial" w:cs="Arial"/>
          <w:b/>
          <w:bCs/>
          <w:sz w:val="20"/>
          <w:szCs w:val="20"/>
        </w:rPr>
        <w:t xml:space="preserve"> </w:t>
      </w:r>
      <w:r w:rsidR="0073368C">
        <w:rPr>
          <w:rFonts w:ascii="Arial" w:hAnsi="Arial" w:cs="Arial"/>
          <w:b/>
          <w:bCs/>
          <w:sz w:val="20"/>
          <w:szCs w:val="20"/>
        </w:rPr>
        <w:t>Lagerschränken</w:t>
      </w:r>
      <w:r w:rsidR="008F6EF4">
        <w:rPr>
          <w:rFonts w:ascii="Arial" w:hAnsi="Arial" w:cs="Arial"/>
          <w:b/>
          <w:bCs/>
          <w:sz w:val="20"/>
          <w:szCs w:val="20"/>
        </w:rPr>
        <w:t xml:space="preserve">. </w:t>
      </w:r>
      <w:r w:rsidR="0073368C">
        <w:rPr>
          <w:rFonts w:ascii="Arial" w:hAnsi="Arial" w:cs="Arial"/>
          <w:b/>
          <w:bCs/>
          <w:sz w:val="20"/>
          <w:szCs w:val="20"/>
        </w:rPr>
        <w:t xml:space="preserve">Das </w:t>
      </w:r>
      <w:r w:rsidR="00685CDB">
        <w:rPr>
          <w:rFonts w:ascii="Arial" w:hAnsi="Arial" w:cs="Arial"/>
          <w:b/>
          <w:bCs/>
          <w:sz w:val="20"/>
          <w:szCs w:val="20"/>
        </w:rPr>
        <w:t>im</w:t>
      </w:r>
      <w:r w:rsidR="008F6EF4">
        <w:rPr>
          <w:rFonts w:ascii="Arial" w:hAnsi="Arial" w:cs="Arial"/>
          <w:b/>
          <w:bCs/>
          <w:sz w:val="20"/>
          <w:szCs w:val="20"/>
        </w:rPr>
        <w:t xml:space="preserve"> </w:t>
      </w:r>
      <w:r w:rsidR="00685CDB">
        <w:rPr>
          <w:rFonts w:ascii="Arial" w:hAnsi="Arial" w:cs="Arial"/>
          <w:b/>
          <w:bCs/>
          <w:sz w:val="20"/>
          <w:szCs w:val="20"/>
        </w:rPr>
        <w:t>wahrsten</w:t>
      </w:r>
      <w:r w:rsidR="008F6EF4">
        <w:rPr>
          <w:rFonts w:ascii="Arial" w:hAnsi="Arial" w:cs="Arial"/>
          <w:b/>
          <w:bCs/>
          <w:sz w:val="20"/>
          <w:szCs w:val="20"/>
        </w:rPr>
        <w:t xml:space="preserve"> </w:t>
      </w:r>
      <w:r w:rsidR="00685CDB">
        <w:rPr>
          <w:rFonts w:ascii="Arial" w:hAnsi="Arial" w:cs="Arial"/>
          <w:b/>
          <w:bCs/>
          <w:sz w:val="20"/>
          <w:szCs w:val="20"/>
        </w:rPr>
        <w:t>Sinne</w:t>
      </w:r>
      <w:r w:rsidR="008F6EF4">
        <w:rPr>
          <w:rFonts w:ascii="Arial" w:hAnsi="Arial" w:cs="Arial"/>
          <w:b/>
          <w:bCs/>
          <w:sz w:val="20"/>
          <w:szCs w:val="20"/>
        </w:rPr>
        <w:t xml:space="preserve"> </w:t>
      </w:r>
      <w:r w:rsidR="00685CDB">
        <w:rPr>
          <w:rFonts w:ascii="Arial" w:hAnsi="Arial" w:cs="Arial"/>
          <w:b/>
          <w:bCs/>
          <w:sz w:val="20"/>
          <w:szCs w:val="20"/>
        </w:rPr>
        <w:t>des</w:t>
      </w:r>
      <w:r w:rsidR="008F6EF4">
        <w:rPr>
          <w:rFonts w:ascii="Arial" w:hAnsi="Arial" w:cs="Arial"/>
          <w:b/>
          <w:bCs/>
          <w:sz w:val="20"/>
          <w:szCs w:val="20"/>
        </w:rPr>
        <w:t xml:space="preserve"> </w:t>
      </w:r>
      <w:r w:rsidR="00685CDB">
        <w:rPr>
          <w:rFonts w:ascii="Arial" w:hAnsi="Arial" w:cs="Arial"/>
          <w:b/>
          <w:bCs/>
          <w:sz w:val="20"/>
          <w:szCs w:val="20"/>
        </w:rPr>
        <w:t>Wortes</w:t>
      </w:r>
      <w:r w:rsidR="008F6EF4">
        <w:rPr>
          <w:rFonts w:ascii="Arial" w:hAnsi="Arial" w:cs="Arial"/>
          <w:b/>
          <w:bCs/>
          <w:sz w:val="20"/>
          <w:szCs w:val="20"/>
        </w:rPr>
        <w:t xml:space="preserve"> </w:t>
      </w:r>
      <w:r w:rsidR="00685CDB">
        <w:rPr>
          <w:rFonts w:ascii="Arial" w:hAnsi="Arial" w:cs="Arial"/>
          <w:b/>
          <w:bCs/>
          <w:sz w:val="20"/>
          <w:szCs w:val="20"/>
        </w:rPr>
        <w:t>brandneue</w:t>
      </w:r>
      <w:r w:rsidR="008F6EF4">
        <w:rPr>
          <w:rFonts w:ascii="Arial" w:hAnsi="Arial" w:cs="Arial"/>
          <w:b/>
          <w:bCs/>
          <w:sz w:val="20"/>
          <w:szCs w:val="20"/>
        </w:rPr>
        <w:t xml:space="preserve"> </w:t>
      </w:r>
      <w:r w:rsidR="00696569" w:rsidRPr="00696569">
        <w:rPr>
          <w:rFonts w:ascii="Arial" w:hAnsi="Arial" w:cs="Arial"/>
          <w:b/>
          <w:bCs/>
          <w:sz w:val="20"/>
          <w:szCs w:val="20"/>
        </w:rPr>
        <w:t>VDMA</w:t>
      </w:r>
      <w:r w:rsidR="0073368C">
        <w:rPr>
          <w:rFonts w:ascii="Arial" w:hAnsi="Arial" w:cs="Arial"/>
          <w:b/>
          <w:bCs/>
          <w:sz w:val="20"/>
          <w:szCs w:val="20"/>
        </w:rPr>
        <w:t>-Einheitsblatt</w:t>
      </w:r>
      <w:r w:rsidR="003401DC">
        <w:rPr>
          <w:rFonts w:ascii="Arial" w:hAnsi="Arial" w:cs="Arial"/>
          <w:b/>
          <w:bCs/>
          <w:sz w:val="20"/>
          <w:szCs w:val="20"/>
        </w:rPr>
        <w:t xml:space="preserve"> </w:t>
      </w:r>
      <w:r w:rsidR="00685CDB" w:rsidRPr="00685CDB">
        <w:rPr>
          <w:rFonts w:ascii="Arial" w:hAnsi="Arial" w:cs="Arial"/>
          <w:b/>
          <w:bCs/>
          <w:sz w:val="20"/>
          <w:szCs w:val="20"/>
        </w:rPr>
        <w:t>24994</w:t>
      </w:r>
      <w:r w:rsidR="008F6EF4">
        <w:rPr>
          <w:rFonts w:ascii="Arial" w:hAnsi="Arial" w:cs="Arial"/>
          <w:b/>
          <w:bCs/>
          <w:sz w:val="20"/>
          <w:szCs w:val="20"/>
        </w:rPr>
        <w:t xml:space="preserve"> </w:t>
      </w:r>
      <w:r w:rsidR="00696569" w:rsidRPr="00696569">
        <w:rPr>
          <w:rFonts w:ascii="Arial" w:hAnsi="Arial" w:cs="Arial"/>
          <w:b/>
          <w:bCs/>
          <w:sz w:val="20"/>
          <w:szCs w:val="20"/>
        </w:rPr>
        <w:t>kennzeichnet</w:t>
      </w:r>
      <w:r w:rsidR="008F6EF4">
        <w:rPr>
          <w:rFonts w:ascii="Arial" w:hAnsi="Arial" w:cs="Arial"/>
          <w:b/>
          <w:bCs/>
          <w:sz w:val="20"/>
          <w:szCs w:val="20"/>
        </w:rPr>
        <w:t xml:space="preserve"> </w:t>
      </w:r>
      <w:r w:rsidR="00685CDB">
        <w:rPr>
          <w:rFonts w:ascii="Arial" w:hAnsi="Arial" w:cs="Arial"/>
          <w:b/>
          <w:bCs/>
          <w:sz w:val="20"/>
          <w:szCs w:val="20"/>
        </w:rPr>
        <w:t>verlässliche</w:t>
      </w:r>
      <w:r w:rsidR="008F6EF4">
        <w:rPr>
          <w:rFonts w:ascii="Arial" w:hAnsi="Arial" w:cs="Arial"/>
          <w:b/>
          <w:bCs/>
          <w:sz w:val="20"/>
          <w:szCs w:val="20"/>
        </w:rPr>
        <w:t xml:space="preserve"> </w:t>
      </w:r>
      <w:r w:rsidR="00685CDB">
        <w:rPr>
          <w:rFonts w:ascii="Arial" w:hAnsi="Arial" w:cs="Arial"/>
          <w:b/>
          <w:bCs/>
          <w:sz w:val="20"/>
          <w:szCs w:val="20"/>
        </w:rPr>
        <w:t>Modelle</w:t>
      </w:r>
      <w:r w:rsidR="008F6EF4">
        <w:rPr>
          <w:rFonts w:ascii="Arial" w:hAnsi="Arial" w:cs="Arial"/>
          <w:b/>
          <w:bCs/>
          <w:sz w:val="20"/>
          <w:szCs w:val="20"/>
        </w:rPr>
        <w:t xml:space="preserve"> </w:t>
      </w:r>
      <w:r w:rsidR="00223238">
        <w:rPr>
          <w:rFonts w:ascii="Arial" w:hAnsi="Arial" w:cs="Arial"/>
          <w:b/>
          <w:bCs/>
          <w:sz w:val="20"/>
          <w:szCs w:val="20"/>
        </w:rPr>
        <w:t>–</w:t>
      </w:r>
      <w:r w:rsidR="008F6EF4">
        <w:rPr>
          <w:rFonts w:ascii="Arial" w:hAnsi="Arial" w:cs="Arial"/>
          <w:b/>
          <w:bCs/>
          <w:sz w:val="20"/>
          <w:szCs w:val="20"/>
        </w:rPr>
        <w:t xml:space="preserve"> </w:t>
      </w:r>
      <w:r w:rsidR="00685CDB">
        <w:rPr>
          <w:rFonts w:ascii="Arial" w:hAnsi="Arial" w:cs="Arial"/>
          <w:b/>
          <w:bCs/>
          <w:sz w:val="20"/>
          <w:szCs w:val="20"/>
        </w:rPr>
        <w:t>bisher</w:t>
      </w:r>
      <w:r w:rsidR="008F6EF4">
        <w:rPr>
          <w:rFonts w:ascii="Arial" w:hAnsi="Arial" w:cs="Arial"/>
          <w:b/>
          <w:bCs/>
          <w:sz w:val="20"/>
          <w:szCs w:val="20"/>
        </w:rPr>
        <w:t xml:space="preserve"> </w:t>
      </w:r>
      <w:r w:rsidR="00685CDB">
        <w:rPr>
          <w:rFonts w:ascii="Arial" w:hAnsi="Arial" w:cs="Arial"/>
          <w:b/>
          <w:bCs/>
          <w:sz w:val="20"/>
          <w:szCs w:val="20"/>
        </w:rPr>
        <w:t>gab</w:t>
      </w:r>
      <w:r w:rsidR="008F6EF4">
        <w:rPr>
          <w:rFonts w:ascii="Arial" w:hAnsi="Arial" w:cs="Arial"/>
          <w:b/>
          <w:bCs/>
          <w:sz w:val="20"/>
          <w:szCs w:val="20"/>
        </w:rPr>
        <w:t xml:space="preserve"> </w:t>
      </w:r>
      <w:r w:rsidR="00685CDB">
        <w:rPr>
          <w:rFonts w:ascii="Arial" w:hAnsi="Arial" w:cs="Arial"/>
          <w:b/>
          <w:bCs/>
          <w:sz w:val="20"/>
          <w:szCs w:val="20"/>
        </w:rPr>
        <w:t>es</w:t>
      </w:r>
      <w:r w:rsidR="008F6EF4">
        <w:rPr>
          <w:rFonts w:ascii="Arial" w:hAnsi="Arial" w:cs="Arial"/>
          <w:b/>
          <w:bCs/>
          <w:sz w:val="20"/>
          <w:szCs w:val="20"/>
        </w:rPr>
        <w:t xml:space="preserve"> </w:t>
      </w:r>
      <w:r w:rsidR="00685CDB">
        <w:rPr>
          <w:rFonts w:ascii="Arial" w:hAnsi="Arial" w:cs="Arial"/>
          <w:b/>
          <w:bCs/>
          <w:sz w:val="20"/>
          <w:szCs w:val="20"/>
        </w:rPr>
        <w:t>keine</w:t>
      </w:r>
      <w:r w:rsidR="008F6EF4">
        <w:rPr>
          <w:rFonts w:ascii="Arial" w:hAnsi="Arial" w:cs="Arial"/>
          <w:b/>
          <w:bCs/>
          <w:sz w:val="20"/>
          <w:szCs w:val="20"/>
        </w:rPr>
        <w:t xml:space="preserve"> </w:t>
      </w:r>
      <w:r w:rsidR="00685CDB">
        <w:rPr>
          <w:rFonts w:ascii="Arial" w:hAnsi="Arial" w:cs="Arial"/>
          <w:b/>
          <w:bCs/>
          <w:sz w:val="20"/>
          <w:szCs w:val="20"/>
        </w:rPr>
        <w:t>einheitliche</w:t>
      </w:r>
      <w:r w:rsidR="008F6EF4">
        <w:rPr>
          <w:rFonts w:ascii="Arial" w:hAnsi="Arial" w:cs="Arial"/>
          <w:b/>
          <w:bCs/>
          <w:sz w:val="20"/>
          <w:szCs w:val="20"/>
        </w:rPr>
        <w:t xml:space="preserve"> </w:t>
      </w:r>
      <w:r w:rsidR="00685CDB">
        <w:rPr>
          <w:rFonts w:ascii="Arial" w:hAnsi="Arial" w:cs="Arial"/>
          <w:b/>
          <w:bCs/>
          <w:sz w:val="20"/>
          <w:szCs w:val="20"/>
        </w:rPr>
        <w:t>Zertifizierung</w:t>
      </w:r>
      <w:r w:rsidR="008F6EF4">
        <w:rPr>
          <w:rFonts w:ascii="Arial" w:hAnsi="Arial" w:cs="Arial"/>
          <w:b/>
          <w:bCs/>
          <w:sz w:val="20"/>
          <w:szCs w:val="20"/>
        </w:rPr>
        <w:t xml:space="preserve"> </w:t>
      </w:r>
      <w:r w:rsidR="00685CDB">
        <w:rPr>
          <w:rFonts w:ascii="Arial" w:hAnsi="Arial" w:cs="Arial"/>
          <w:b/>
          <w:bCs/>
          <w:sz w:val="20"/>
          <w:szCs w:val="20"/>
        </w:rPr>
        <w:t>für</w:t>
      </w:r>
      <w:r w:rsidR="008F6EF4">
        <w:rPr>
          <w:rFonts w:ascii="Arial" w:hAnsi="Arial" w:cs="Arial"/>
          <w:b/>
          <w:bCs/>
          <w:sz w:val="20"/>
          <w:szCs w:val="20"/>
        </w:rPr>
        <w:t xml:space="preserve"> </w:t>
      </w:r>
      <w:r w:rsidR="00685CDB">
        <w:rPr>
          <w:rFonts w:ascii="Arial" w:hAnsi="Arial" w:cs="Arial"/>
          <w:b/>
          <w:bCs/>
          <w:sz w:val="20"/>
          <w:szCs w:val="20"/>
        </w:rPr>
        <w:t>diesen</w:t>
      </w:r>
      <w:r w:rsidR="008F6EF4">
        <w:rPr>
          <w:rFonts w:ascii="Arial" w:hAnsi="Arial" w:cs="Arial"/>
          <w:b/>
          <w:bCs/>
          <w:sz w:val="20"/>
          <w:szCs w:val="20"/>
        </w:rPr>
        <w:t xml:space="preserve"> </w:t>
      </w:r>
      <w:r w:rsidR="00685CDB">
        <w:rPr>
          <w:rFonts w:ascii="Arial" w:hAnsi="Arial" w:cs="Arial"/>
          <w:b/>
          <w:bCs/>
          <w:sz w:val="20"/>
          <w:szCs w:val="20"/>
        </w:rPr>
        <w:t>Produktbereich.</w:t>
      </w:r>
      <w:r w:rsidR="008F6EF4">
        <w:rPr>
          <w:rFonts w:ascii="Arial" w:hAnsi="Arial" w:cs="Arial"/>
          <w:b/>
          <w:bCs/>
          <w:sz w:val="20"/>
          <w:szCs w:val="20"/>
        </w:rPr>
        <w:t xml:space="preserve"> </w:t>
      </w:r>
      <w:r w:rsidR="00696569" w:rsidRPr="00696569">
        <w:rPr>
          <w:rFonts w:ascii="Arial" w:hAnsi="Arial" w:cs="Arial"/>
          <w:b/>
          <w:bCs/>
          <w:sz w:val="20"/>
          <w:szCs w:val="20"/>
        </w:rPr>
        <w:t>„</w:t>
      </w:r>
      <w:r w:rsidR="00685CDB">
        <w:rPr>
          <w:rFonts w:ascii="Arial" w:hAnsi="Arial" w:cs="Arial"/>
          <w:b/>
          <w:bCs/>
          <w:sz w:val="20"/>
          <w:szCs w:val="20"/>
        </w:rPr>
        <w:t>D</w:t>
      </w:r>
      <w:r w:rsidR="0073368C">
        <w:rPr>
          <w:rFonts w:ascii="Arial" w:hAnsi="Arial" w:cs="Arial"/>
          <w:b/>
          <w:bCs/>
          <w:sz w:val="20"/>
          <w:szCs w:val="20"/>
        </w:rPr>
        <w:t>as VDMA-Einheitsblatt</w:t>
      </w:r>
      <w:r w:rsidR="008F6EF4">
        <w:rPr>
          <w:rFonts w:ascii="Arial" w:hAnsi="Arial" w:cs="Arial"/>
          <w:b/>
          <w:bCs/>
          <w:sz w:val="20"/>
          <w:szCs w:val="20"/>
        </w:rPr>
        <w:t xml:space="preserve"> </w:t>
      </w:r>
      <w:r w:rsidR="00696569" w:rsidRPr="00696569">
        <w:rPr>
          <w:rFonts w:ascii="Arial" w:hAnsi="Arial" w:cs="Arial"/>
          <w:b/>
          <w:bCs/>
          <w:sz w:val="20"/>
          <w:szCs w:val="20"/>
        </w:rPr>
        <w:t>bietet</w:t>
      </w:r>
      <w:r w:rsidR="008F6EF4">
        <w:rPr>
          <w:rFonts w:ascii="Arial" w:hAnsi="Arial" w:cs="Arial"/>
          <w:b/>
          <w:bCs/>
          <w:sz w:val="20"/>
          <w:szCs w:val="20"/>
        </w:rPr>
        <w:t xml:space="preserve"> </w:t>
      </w:r>
      <w:r w:rsidR="00696569" w:rsidRPr="00696569">
        <w:rPr>
          <w:rFonts w:ascii="Arial" w:hAnsi="Arial" w:cs="Arial"/>
          <w:b/>
          <w:bCs/>
          <w:sz w:val="20"/>
          <w:szCs w:val="20"/>
        </w:rPr>
        <w:t>Verbrauchern</w:t>
      </w:r>
      <w:r w:rsidR="008F6EF4">
        <w:rPr>
          <w:rFonts w:ascii="Arial" w:hAnsi="Arial" w:cs="Arial"/>
          <w:b/>
          <w:bCs/>
          <w:sz w:val="20"/>
          <w:szCs w:val="20"/>
        </w:rPr>
        <w:t xml:space="preserve"> </w:t>
      </w:r>
      <w:r w:rsidR="00696569" w:rsidRPr="00696569">
        <w:rPr>
          <w:rFonts w:ascii="Arial" w:hAnsi="Arial" w:cs="Arial"/>
          <w:b/>
          <w:bCs/>
          <w:sz w:val="20"/>
          <w:szCs w:val="20"/>
        </w:rPr>
        <w:t>Orientierung</w:t>
      </w:r>
      <w:r w:rsidR="008F6EF4">
        <w:rPr>
          <w:rFonts w:ascii="Arial" w:hAnsi="Arial" w:cs="Arial"/>
          <w:b/>
          <w:bCs/>
          <w:sz w:val="20"/>
          <w:szCs w:val="20"/>
        </w:rPr>
        <w:t xml:space="preserve"> </w:t>
      </w:r>
      <w:r w:rsidR="00696569" w:rsidRPr="00696569">
        <w:rPr>
          <w:rFonts w:ascii="Arial" w:hAnsi="Arial" w:cs="Arial"/>
          <w:b/>
          <w:bCs/>
          <w:sz w:val="20"/>
          <w:szCs w:val="20"/>
        </w:rPr>
        <w:t>bei</w:t>
      </w:r>
      <w:r w:rsidR="008F6EF4">
        <w:rPr>
          <w:rFonts w:ascii="Arial" w:hAnsi="Arial" w:cs="Arial"/>
          <w:b/>
          <w:bCs/>
          <w:sz w:val="20"/>
          <w:szCs w:val="20"/>
        </w:rPr>
        <w:t xml:space="preserve"> </w:t>
      </w:r>
      <w:r w:rsidR="00696569" w:rsidRPr="00696569">
        <w:rPr>
          <w:rFonts w:ascii="Arial" w:hAnsi="Arial" w:cs="Arial"/>
          <w:b/>
          <w:bCs/>
          <w:sz w:val="20"/>
          <w:szCs w:val="20"/>
        </w:rPr>
        <w:t>der</w:t>
      </w:r>
      <w:r w:rsidR="008F6EF4">
        <w:rPr>
          <w:rFonts w:ascii="Arial" w:hAnsi="Arial" w:cs="Arial"/>
          <w:b/>
          <w:bCs/>
          <w:sz w:val="20"/>
          <w:szCs w:val="20"/>
        </w:rPr>
        <w:t xml:space="preserve"> </w:t>
      </w:r>
      <w:r w:rsidR="00696569" w:rsidRPr="00696569">
        <w:rPr>
          <w:rFonts w:ascii="Arial" w:hAnsi="Arial" w:cs="Arial"/>
          <w:b/>
          <w:bCs/>
          <w:sz w:val="20"/>
          <w:szCs w:val="20"/>
        </w:rPr>
        <w:t>Kaufentscheidung“</w:t>
      </w:r>
      <w:r w:rsidR="006E1A5D">
        <w:rPr>
          <w:rFonts w:ascii="Arial" w:hAnsi="Arial" w:cs="Arial"/>
          <w:b/>
          <w:bCs/>
          <w:sz w:val="20"/>
          <w:szCs w:val="20"/>
        </w:rPr>
        <w:t>,</w:t>
      </w:r>
      <w:r w:rsidR="008F6EF4">
        <w:rPr>
          <w:rFonts w:ascii="Arial" w:hAnsi="Arial" w:cs="Arial"/>
          <w:b/>
          <w:bCs/>
          <w:sz w:val="20"/>
          <w:szCs w:val="20"/>
        </w:rPr>
        <w:t xml:space="preserve"> so </w:t>
      </w:r>
      <w:r w:rsidR="00696569" w:rsidRPr="00696569">
        <w:rPr>
          <w:rFonts w:ascii="Arial" w:hAnsi="Arial" w:cs="Arial"/>
          <w:b/>
          <w:bCs/>
          <w:sz w:val="20"/>
          <w:szCs w:val="20"/>
        </w:rPr>
        <w:t>Falko</w:t>
      </w:r>
      <w:r w:rsidR="008F6EF4">
        <w:rPr>
          <w:rFonts w:ascii="Arial" w:hAnsi="Arial" w:cs="Arial"/>
          <w:b/>
          <w:bCs/>
          <w:sz w:val="20"/>
          <w:szCs w:val="20"/>
        </w:rPr>
        <w:t xml:space="preserve"> </w:t>
      </w:r>
      <w:r w:rsidR="00696569" w:rsidRPr="00696569">
        <w:rPr>
          <w:rFonts w:ascii="Arial" w:hAnsi="Arial" w:cs="Arial"/>
          <w:b/>
          <w:bCs/>
          <w:sz w:val="20"/>
          <w:szCs w:val="20"/>
        </w:rPr>
        <w:t>Adomat</w:t>
      </w:r>
      <w:r w:rsidR="00B41A0B">
        <w:rPr>
          <w:rFonts w:ascii="Arial" w:hAnsi="Arial" w:cs="Arial"/>
          <w:b/>
          <w:bCs/>
          <w:sz w:val="20"/>
          <w:szCs w:val="20"/>
        </w:rPr>
        <w:t>,</w:t>
      </w:r>
      <w:r w:rsidR="008F6EF4">
        <w:rPr>
          <w:rFonts w:ascii="Arial" w:hAnsi="Arial" w:cs="Arial"/>
          <w:b/>
          <w:bCs/>
          <w:sz w:val="20"/>
          <w:szCs w:val="20"/>
        </w:rPr>
        <w:t xml:space="preserve"> </w:t>
      </w:r>
      <w:r w:rsidR="00B41A0B">
        <w:rPr>
          <w:rFonts w:ascii="Arial" w:hAnsi="Arial" w:cs="Arial"/>
          <w:b/>
          <w:bCs/>
          <w:sz w:val="20"/>
          <w:szCs w:val="20"/>
        </w:rPr>
        <w:t>Geschäftsführer</w:t>
      </w:r>
      <w:r w:rsidR="008F6EF4">
        <w:rPr>
          <w:rFonts w:ascii="Arial" w:hAnsi="Arial" w:cs="Arial"/>
          <w:b/>
          <w:bCs/>
          <w:sz w:val="20"/>
          <w:szCs w:val="20"/>
        </w:rPr>
        <w:t xml:space="preserve"> </w:t>
      </w:r>
      <w:r w:rsidR="00B41A0B">
        <w:rPr>
          <w:rFonts w:ascii="Arial" w:hAnsi="Arial" w:cs="Arial"/>
          <w:b/>
          <w:bCs/>
          <w:sz w:val="20"/>
          <w:szCs w:val="20"/>
        </w:rPr>
        <w:t>bei</w:t>
      </w:r>
      <w:r w:rsidR="008F6EF4">
        <w:rPr>
          <w:rFonts w:ascii="Arial" w:hAnsi="Arial" w:cs="Arial"/>
          <w:b/>
          <w:bCs/>
          <w:sz w:val="20"/>
          <w:szCs w:val="20"/>
        </w:rPr>
        <w:t xml:space="preserve"> </w:t>
      </w:r>
      <w:r w:rsidR="00B41A0B">
        <w:rPr>
          <w:rFonts w:ascii="Arial" w:hAnsi="Arial" w:cs="Arial"/>
          <w:b/>
          <w:bCs/>
          <w:sz w:val="20"/>
          <w:szCs w:val="20"/>
        </w:rPr>
        <w:t>der</w:t>
      </w:r>
      <w:r w:rsidR="008F6EF4">
        <w:rPr>
          <w:rFonts w:ascii="Arial" w:hAnsi="Arial" w:cs="Arial"/>
          <w:b/>
          <w:bCs/>
          <w:sz w:val="20"/>
          <w:szCs w:val="20"/>
        </w:rPr>
        <w:t xml:space="preserve"> </w:t>
      </w:r>
      <w:r w:rsidR="00B41A0B">
        <w:rPr>
          <w:rFonts w:ascii="Arial" w:hAnsi="Arial" w:cs="Arial"/>
          <w:b/>
          <w:bCs/>
          <w:sz w:val="20"/>
          <w:szCs w:val="20"/>
        </w:rPr>
        <w:t>E</w:t>
      </w:r>
      <w:r w:rsidR="00B41A0B" w:rsidRPr="00B41A0B">
        <w:rPr>
          <w:rFonts w:ascii="Arial" w:hAnsi="Arial" w:cs="Arial"/>
          <w:b/>
          <w:bCs/>
          <w:sz w:val="20"/>
          <w:szCs w:val="20"/>
        </w:rPr>
        <w:t>uropean</w:t>
      </w:r>
      <w:r w:rsidR="008F6EF4">
        <w:rPr>
          <w:rFonts w:ascii="Arial" w:hAnsi="Arial" w:cs="Arial"/>
          <w:b/>
          <w:bCs/>
          <w:sz w:val="20"/>
          <w:szCs w:val="20"/>
        </w:rPr>
        <w:t xml:space="preserve"> </w:t>
      </w:r>
      <w:r w:rsidR="00B41A0B" w:rsidRPr="00B41A0B">
        <w:rPr>
          <w:rFonts w:ascii="Arial" w:hAnsi="Arial" w:cs="Arial"/>
          <w:b/>
          <w:bCs/>
          <w:sz w:val="20"/>
          <w:szCs w:val="20"/>
        </w:rPr>
        <w:t>Security</w:t>
      </w:r>
      <w:r w:rsidR="008F6EF4">
        <w:rPr>
          <w:rFonts w:ascii="Arial" w:hAnsi="Arial" w:cs="Arial"/>
          <w:b/>
          <w:bCs/>
          <w:sz w:val="20"/>
          <w:szCs w:val="20"/>
        </w:rPr>
        <w:t xml:space="preserve"> </w:t>
      </w:r>
      <w:r w:rsidR="00B41A0B" w:rsidRPr="00B41A0B">
        <w:rPr>
          <w:rFonts w:ascii="Arial" w:hAnsi="Arial" w:cs="Arial"/>
          <w:b/>
          <w:bCs/>
          <w:sz w:val="20"/>
          <w:szCs w:val="20"/>
        </w:rPr>
        <w:t>Systems</w:t>
      </w:r>
      <w:r w:rsidR="008F6EF4">
        <w:rPr>
          <w:rFonts w:ascii="Arial" w:hAnsi="Arial" w:cs="Arial"/>
          <w:b/>
          <w:bCs/>
          <w:sz w:val="20"/>
          <w:szCs w:val="20"/>
        </w:rPr>
        <w:t xml:space="preserve"> </w:t>
      </w:r>
      <w:r w:rsidR="00B41A0B" w:rsidRPr="00B41A0B">
        <w:rPr>
          <w:rFonts w:ascii="Arial" w:hAnsi="Arial" w:cs="Arial"/>
          <w:b/>
          <w:bCs/>
          <w:sz w:val="20"/>
          <w:szCs w:val="20"/>
        </w:rPr>
        <w:t>Association</w:t>
      </w:r>
      <w:r w:rsidR="008F6EF4">
        <w:rPr>
          <w:rFonts w:ascii="Arial" w:hAnsi="Arial" w:cs="Arial"/>
          <w:b/>
          <w:bCs/>
          <w:sz w:val="20"/>
          <w:szCs w:val="20"/>
        </w:rPr>
        <w:t xml:space="preserve"> </w:t>
      </w:r>
      <w:r w:rsidR="00B41A0B" w:rsidRPr="00B41A0B">
        <w:rPr>
          <w:rFonts w:ascii="Arial" w:hAnsi="Arial" w:cs="Arial"/>
          <w:b/>
          <w:bCs/>
          <w:sz w:val="20"/>
          <w:szCs w:val="20"/>
        </w:rPr>
        <w:t>(ESSA)</w:t>
      </w:r>
      <w:r w:rsidR="00B41A0B">
        <w:rPr>
          <w:rFonts w:ascii="Arial" w:hAnsi="Arial" w:cs="Arial"/>
          <w:b/>
          <w:bCs/>
          <w:sz w:val="20"/>
          <w:szCs w:val="20"/>
        </w:rPr>
        <w:t>.</w:t>
      </w:r>
      <w:r w:rsidR="008F6EF4">
        <w:rPr>
          <w:rFonts w:ascii="Arial" w:hAnsi="Arial" w:cs="Arial"/>
          <w:b/>
          <w:bCs/>
          <w:sz w:val="20"/>
          <w:szCs w:val="20"/>
        </w:rPr>
        <w:t xml:space="preserve"> </w:t>
      </w:r>
      <w:r w:rsidR="006E1A5D">
        <w:rPr>
          <w:rFonts w:ascii="Arial" w:hAnsi="Arial" w:cs="Arial"/>
          <w:b/>
          <w:bCs/>
          <w:sz w:val="20"/>
          <w:szCs w:val="20"/>
        </w:rPr>
        <w:t>„</w:t>
      </w:r>
      <w:r w:rsidR="008F6EF4">
        <w:rPr>
          <w:rFonts w:ascii="Arial" w:hAnsi="Arial" w:cs="Arial"/>
          <w:b/>
          <w:bCs/>
          <w:sz w:val="20"/>
          <w:szCs w:val="20"/>
        </w:rPr>
        <w:t>Schränke, die den Prüfanforderungen widerstanden haben, mindern das Brandrisiko enorm.“</w:t>
      </w:r>
    </w:p>
    <w:p w14:paraId="0899CEFC" w14:textId="62999A33" w:rsidR="00C41DAE" w:rsidRDefault="00C41DAE" w:rsidP="00B41A0B">
      <w:pPr>
        <w:spacing w:line="360" w:lineRule="auto"/>
        <w:rPr>
          <w:rFonts w:ascii="Arial" w:hAnsi="Arial" w:cs="Arial"/>
          <w:b/>
          <w:bCs/>
          <w:sz w:val="20"/>
          <w:szCs w:val="20"/>
        </w:rPr>
      </w:pPr>
    </w:p>
    <w:p w14:paraId="37BCC795" w14:textId="1E7DD4C7" w:rsidR="00C41DAE" w:rsidRDefault="00C41DAE" w:rsidP="00B41A0B">
      <w:pPr>
        <w:spacing w:line="360" w:lineRule="auto"/>
        <w:rPr>
          <w:rFonts w:ascii="Arial" w:hAnsi="Arial" w:cs="Arial"/>
          <w:b/>
          <w:bCs/>
          <w:sz w:val="20"/>
          <w:szCs w:val="20"/>
        </w:rPr>
      </w:pPr>
      <w:r>
        <w:rPr>
          <w:rFonts w:ascii="Arial" w:hAnsi="Arial" w:cs="Arial"/>
          <w:b/>
          <w:bCs/>
          <w:sz w:val="20"/>
          <w:szCs w:val="20"/>
        </w:rPr>
        <w:t>Brandverursacher</w:t>
      </w:r>
      <w:r w:rsidR="008F6EF4">
        <w:rPr>
          <w:rFonts w:ascii="Arial" w:hAnsi="Arial" w:cs="Arial"/>
          <w:b/>
          <w:bCs/>
          <w:sz w:val="20"/>
          <w:szCs w:val="20"/>
        </w:rPr>
        <w:t xml:space="preserve"> </w:t>
      </w:r>
      <w:r>
        <w:rPr>
          <w:rFonts w:ascii="Arial" w:hAnsi="Arial" w:cs="Arial"/>
          <w:b/>
          <w:bCs/>
          <w:sz w:val="20"/>
          <w:szCs w:val="20"/>
        </w:rPr>
        <w:t>meist</w:t>
      </w:r>
      <w:r w:rsidR="008F6EF4">
        <w:rPr>
          <w:rFonts w:ascii="Arial" w:hAnsi="Arial" w:cs="Arial"/>
          <w:b/>
          <w:bCs/>
          <w:sz w:val="20"/>
          <w:szCs w:val="20"/>
        </w:rPr>
        <w:t xml:space="preserve"> </w:t>
      </w:r>
      <w:r>
        <w:rPr>
          <w:rFonts w:ascii="Arial" w:hAnsi="Arial" w:cs="Arial"/>
          <w:b/>
          <w:bCs/>
          <w:sz w:val="20"/>
          <w:szCs w:val="20"/>
        </w:rPr>
        <w:t>von</w:t>
      </w:r>
      <w:r w:rsidR="008F6EF4">
        <w:rPr>
          <w:rFonts w:ascii="Arial" w:hAnsi="Arial" w:cs="Arial"/>
          <w:b/>
          <w:bCs/>
          <w:sz w:val="20"/>
          <w:szCs w:val="20"/>
        </w:rPr>
        <w:t xml:space="preserve"> </w:t>
      </w:r>
      <w:r>
        <w:rPr>
          <w:rFonts w:ascii="Arial" w:hAnsi="Arial" w:cs="Arial"/>
          <w:b/>
          <w:bCs/>
          <w:sz w:val="20"/>
          <w:szCs w:val="20"/>
        </w:rPr>
        <w:t>außen</w:t>
      </w:r>
      <w:r w:rsidR="008F6EF4">
        <w:rPr>
          <w:rFonts w:ascii="Arial" w:hAnsi="Arial" w:cs="Arial"/>
          <w:b/>
          <w:bCs/>
          <w:sz w:val="20"/>
          <w:szCs w:val="20"/>
        </w:rPr>
        <w:t xml:space="preserve"> </w:t>
      </w:r>
      <w:r>
        <w:rPr>
          <w:rFonts w:ascii="Arial" w:hAnsi="Arial" w:cs="Arial"/>
          <w:b/>
          <w:bCs/>
          <w:sz w:val="20"/>
          <w:szCs w:val="20"/>
        </w:rPr>
        <w:t>nicht</w:t>
      </w:r>
      <w:r w:rsidR="008F6EF4">
        <w:rPr>
          <w:rFonts w:ascii="Arial" w:hAnsi="Arial" w:cs="Arial"/>
          <w:b/>
          <w:bCs/>
          <w:sz w:val="20"/>
          <w:szCs w:val="20"/>
        </w:rPr>
        <w:t xml:space="preserve"> </w:t>
      </w:r>
      <w:r>
        <w:rPr>
          <w:rFonts w:ascii="Arial" w:hAnsi="Arial" w:cs="Arial"/>
          <w:b/>
          <w:bCs/>
          <w:sz w:val="20"/>
          <w:szCs w:val="20"/>
        </w:rPr>
        <w:t>sichtbar</w:t>
      </w:r>
    </w:p>
    <w:p w14:paraId="0041CF84" w14:textId="7E97C975" w:rsidR="00B41A0B" w:rsidRPr="00696569" w:rsidRDefault="00B41A0B" w:rsidP="00B41A0B">
      <w:pPr>
        <w:spacing w:line="360" w:lineRule="auto"/>
        <w:rPr>
          <w:rFonts w:ascii="Arial" w:hAnsi="Arial" w:cs="Arial"/>
          <w:sz w:val="20"/>
          <w:szCs w:val="20"/>
        </w:rPr>
      </w:pPr>
      <w:r w:rsidRPr="00B41A0B">
        <w:rPr>
          <w:rFonts w:ascii="Arial" w:hAnsi="Arial" w:cs="Arial"/>
          <w:sz w:val="20"/>
          <w:szCs w:val="20"/>
        </w:rPr>
        <w:t>Der</w:t>
      </w:r>
      <w:r w:rsidR="008F6EF4">
        <w:rPr>
          <w:rFonts w:ascii="Arial" w:hAnsi="Arial" w:cs="Arial"/>
          <w:sz w:val="20"/>
          <w:szCs w:val="20"/>
        </w:rPr>
        <w:t xml:space="preserve"> </w:t>
      </w:r>
      <w:r w:rsidRPr="00B41A0B">
        <w:rPr>
          <w:rFonts w:ascii="Arial" w:hAnsi="Arial" w:cs="Arial"/>
          <w:sz w:val="20"/>
          <w:szCs w:val="20"/>
        </w:rPr>
        <w:t>Bedarf</w:t>
      </w:r>
      <w:r w:rsidR="008F6EF4">
        <w:rPr>
          <w:rFonts w:ascii="Arial" w:hAnsi="Arial" w:cs="Arial"/>
          <w:sz w:val="20"/>
          <w:szCs w:val="20"/>
        </w:rPr>
        <w:t xml:space="preserve"> </w:t>
      </w:r>
      <w:r w:rsidRPr="00B41A0B">
        <w:rPr>
          <w:rFonts w:ascii="Arial" w:hAnsi="Arial" w:cs="Arial"/>
          <w:sz w:val="20"/>
          <w:szCs w:val="20"/>
        </w:rPr>
        <w:t>an</w:t>
      </w:r>
      <w:r w:rsidR="008F6EF4">
        <w:rPr>
          <w:rFonts w:ascii="Arial" w:hAnsi="Arial" w:cs="Arial"/>
          <w:sz w:val="20"/>
          <w:szCs w:val="20"/>
        </w:rPr>
        <w:t xml:space="preserve"> </w:t>
      </w:r>
      <w:r w:rsidRPr="00B41A0B">
        <w:rPr>
          <w:rFonts w:ascii="Arial" w:hAnsi="Arial" w:cs="Arial"/>
          <w:sz w:val="20"/>
          <w:szCs w:val="20"/>
        </w:rPr>
        <w:t>Behältnissen</w:t>
      </w:r>
      <w:r w:rsidR="00685CDB">
        <w:rPr>
          <w:rFonts w:ascii="Arial" w:hAnsi="Arial" w:cs="Arial"/>
          <w:sz w:val="20"/>
          <w:szCs w:val="20"/>
        </w:rPr>
        <w:t>,</w:t>
      </w:r>
      <w:r w:rsidR="008F6EF4">
        <w:rPr>
          <w:rFonts w:ascii="Arial" w:hAnsi="Arial" w:cs="Arial"/>
          <w:sz w:val="20"/>
          <w:szCs w:val="20"/>
        </w:rPr>
        <w:t xml:space="preserve"> </w:t>
      </w:r>
      <w:r w:rsidR="00685CDB">
        <w:rPr>
          <w:rFonts w:ascii="Arial" w:hAnsi="Arial" w:cs="Arial"/>
          <w:sz w:val="20"/>
          <w:szCs w:val="20"/>
        </w:rPr>
        <w:t>in</w:t>
      </w:r>
      <w:r w:rsidR="008F6EF4">
        <w:rPr>
          <w:rFonts w:ascii="Arial" w:hAnsi="Arial" w:cs="Arial"/>
          <w:sz w:val="20"/>
          <w:szCs w:val="20"/>
        </w:rPr>
        <w:t xml:space="preserve"> </w:t>
      </w:r>
      <w:r w:rsidR="00685CDB">
        <w:rPr>
          <w:rFonts w:ascii="Arial" w:hAnsi="Arial" w:cs="Arial"/>
          <w:sz w:val="20"/>
          <w:szCs w:val="20"/>
        </w:rPr>
        <w:t>denen</w:t>
      </w:r>
      <w:r w:rsidR="008F6EF4">
        <w:rPr>
          <w:rFonts w:ascii="Arial" w:hAnsi="Arial" w:cs="Arial"/>
          <w:sz w:val="20"/>
          <w:szCs w:val="20"/>
        </w:rPr>
        <w:t xml:space="preserve"> </w:t>
      </w:r>
      <w:r w:rsidR="00685CDB">
        <w:rPr>
          <w:rFonts w:ascii="Arial" w:hAnsi="Arial" w:cs="Arial"/>
          <w:sz w:val="20"/>
          <w:szCs w:val="20"/>
        </w:rPr>
        <w:t>sich</w:t>
      </w:r>
      <w:r w:rsidR="008F6EF4">
        <w:rPr>
          <w:rFonts w:ascii="Arial" w:hAnsi="Arial" w:cs="Arial"/>
          <w:sz w:val="20"/>
          <w:szCs w:val="20"/>
        </w:rPr>
        <w:t xml:space="preserve"> </w:t>
      </w:r>
      <w:r w:rsidR="00223238">
        <w:rPr>
          <w:rFonts w:ascii="Arial" w:hAnsi="Arial" w:cs="Arial"/>
          <w:sz w:val="20"/>
          <w:szCs w:val="20"/>
        </w:rPr>
        <w:t>Lithium-Ionen</w:t>
      </w:r>
      <w:r w:rsidR="006E1A5D">
        <w:rPr>
          <w:rFonts w:ascii="Arial" w:hAnsi="Arial" w:cs="Arial"/>
          <w:sz w:val="20"/>
          <w:szCs w:val="20"/>
        </w:rPr>
        <w:t>-</w:t>
      </w:r>
      <w:r w:rsidR="00223238">
        <w:rPr>
          <w:rFonts w:ascii="Arial" w:hAnsi="Arial" w:cs="Arial"/>
          <w:sz w:val="20"/>
          <w:szCs w:val="20"/>
        </w:rPr>
        <w:t>Batterien</w:t>
      </w:r>
      <w:r w:rsidR="008F6EF4">
        <w:rPr>
          <w:rFonts w:ascii="Arial" w:hAnsi="Arial" w:cs="Arial"/>
          <w:sz w:val="20"/>
          <w:szCs w:val="20"/>
        </w:rPr>
        <w:t xml:space="preserve"> </w:t>
      </w:r>
      <w:r w:rsidR="00685CDB">
        <w:rPr>
          <w:rFonts w:ascii="Arial" w:hAnsi="Arial" w:cs="Arial"/>
          <w:sz w:val="20"/>
          <w:szCs w:val="20"/>
        </w:rPr>
        <w:t>sicher</w:t>
      </w:r>
      <w:r w:rsidR="008F6EF4">
        <w:rPr>
          <w:rFonts w:ascii="Arial" w:hAnsi="Arial" w:cs="Arial"/>
          <w:sz w:val="20"/>
          <w:szCs w:val="20"/>
        </w:rPr>
        <w:t xml:space="preserve"> </w:t>
      </w:r>
      <w:r w:rsidR="00685CDB">
        <w:rPr>
          <w:rFonts w:ascii="Arial" w:hAnsi="Arial" w:cs="Arial"/>
          <w:sz w:val="20"/>
          <w:szCs w:val="20"/>
        </w:rPr>
        <w:t>lagern</w:t>
      </w:r>
      <w:r w:rsidR="008F6EF4">
        <w:rPr>
          <w:rFonts w:ascii="Arial" w:hAnsi="Arial" w:cs="Arial"/>
          <w:sz w:val="20"/>
          <w:szCs w:val="20"/>
        </w:rPr>
        <w:t xml:space="preserve"> </w:t>
      </w:r>
      <w:r w:rsidR="00685CDB">
        <w:rPr>
          <w:rFonts w:ascii="Arial" w:hAnsi="Arial" w:cs="Arial"/>
          <w:sz w:val="20"/>
          <w:szCs w:val="20"/>
        </w:rPr>
        <w:t>und</w:t>
      </w:r>
      <w:r w:rsidR="008F6EF4">
        <w:rPr>
          <w:rFonts w:ascii="Arial" w:hAnsi="Arial" w:cs="Arial"/>
          <w:sz w:val="20"/>
          <w:szCs w:val="20"/>
        </w:rPr>
        <w:t xml:space="preserve"> </w:t>
      </w:r>
      <w:r w:rsidR="00685CDB">
        <w:rPr>
          <w:rFonts w:ascii="Arial" w:hAnsi="Arial" w:cs="Arial"/>
          <w:sz w:val="20"/>
          <w:szCs w:val="20"/>
        </w:rPr>
        <w:t>laden</w:t>
      </w:r>
      <w:r w:rsidR="008F6EF4">
        <w:rPr>
          <w:rFonts w:ascii="Arial" w:hAnsi="Arial" w:cs="Arial"/>
          <w:sz w:val="20"/>
          <w:szCs w:val="20"/>
        </w:rPr>
        <w:t xml:space="preserve"> </w:t>
      </w:r>
      <w:r w:rsidR="00685CDB">
        <w:rPr>
          <w:rFonts w:ascii="Arial" w:hAnsi="Arial" w:cs="Arial"/>
          <w:sz w:val="20"/>
          <w:szCs w:val="20"/>
        </w:rPr>
        <w:t>lassen</w:t>
      </w:r>
      <w:r w:rsidR="00223238">
        <w:rPr>
          <w:rFonts w:ascii="Arial" w:hAnsi="Arial" w:cs="Arial"/>
          <w:sz w:val="20"/>
          <w:szCs w:val="20"/>
        </w:rPr>
        <w:t>,</w:t>
      </w:r>
      <w:r w:rsidR="008F6EF4">
        <w:rPr>
          <w:rFonts w:ascii="Arial" w:hAnsi="Arial" w:cs="Arial"/>
          <w:sz w:val="20"/>
          <w:szCs w:val="20"/>
        </w:rPr>
        <w:t xml:space="preserve"> </w:t>
      </w:r>
      <w:r w:rsidR="00223238">
        <w:rPr>
          <w:rFonts w:ascii="Arial" w:hAnsi="Arial" w:cs="Arial"/>
          <w:sz w:val="20"/>
          <w:szCs w:val="20"/>
        </w:rPr>
        <w:t>wächst.</w:t>
      </w:r>
      <w:r w:rsidR="008F6EF4">
        <w:rPr>
          <w:rFonts w:ascii="Arial" w:hAnsi="Arial" w:cs="Arial"/>
          <w:sz w:val="20"/>
          <w:szCs w:val="20"/>
        </w:rPr>
        <w:t xml:space="preserve"> </w:t>
      </w:r>
      <w:r w:rsidR="00223238">
        <w:rPr>
          <w:rFonts w:ascii="Arial" w:hAnsi="Arial" w:cs="Arial"/>
          <w:sz w:val="20"/>
          <w:szCs w:val="20"/>
        </w:rPr>
        <w:t>D</w:t>
      </w:r>
      <w:r w:rsidRPr="00B41A0B">
        <w:rPr>
          <w:rFonts w:ascii="Arial" w:hAnsi="Arial" w:cs="Arial"/>
          <w:sz w:val="20"/>
          <w:szCs w:val="20"/>
        </w:rPr>
        <w:t>ie</w:t>
      </w:r>
      <w:r w:rsidR="008F6EF4">
        <w:rPr>
          <w:rFonts w:ascii="Arial" w:hAnsi="Arial" w:cs="Arial"/>
          <w:sz w:val="20"/>
          <w:szCs w:val="20"/>
        </w:rPr>
        <w:t xml:space="preserve"> </w:t>
      </w:r>
      <w:r w:rsidRPr="00B41A0B">
        <w:rPr>
          <w:rFonts w:ascii="Arial" w:hAnsi="Arial" w:cs="Arial"/>
          <w:sz w:val="20"/>
          <w:szCs w:val="20"/>
        </w:rPr>
        <w:t>extrem</w:t>
      </w:r>
      <w:r w:rsidR="008F6EF4">
        <w:rPr>
          <w:rFonts w:ascii="Arial" w:hAnsi="Arial" w:cs="Arial"/>
          <w:sz w:val="20"/>
          <w:szCs w:val="20"/>
        </w:rPr>
        <w:t xml:space="preserve"> </w:t>
      </w:r>
      <w:r w:rsidRPr="00B41A0B">
        <w:rPr>
          <w:rFonts w:ascii="Arial" w:hAnsi="Arial" w:cs="Arial"/>
          <w:sz w:val="20"/>
          <w:szCs w:val="20"/>
        </w:rPr>
        <w:t>effektiven</w:t>
      </w:r>
      <w:r w:rsidR="008F6EF4">
        <w:rPr>
          <w:rFonts w:ascii="Arial" w:hAnsi="Arial" w:cs="Arial"/>
          <w:sz w:val="20"/>
          <w:szCs w:val="20"/>
        </w:rPr>
        <w:t xml:space="preserve"> </w:t>
      </w:r>
      <w:r w:rsidR="00223238">
        <w:rPr>
          <w:rFonts w:ascii="Arial" w:hAnsi="Arial" w:cs="Arial"/>
          <w:sz w:val="20"/>
          <w:szCs w:val="20"/>
        </w:rPr>
        <w:t>Speichermedien</w:t>
      </w:r>
      <w:r w:rsidR="008F6EF4">
        <w:rPr>
          <w:rFonts w:ascii="Arial" w:hAnsi="Arial" w:cs="Arial"/>
          <w:sz w:val="20"/>
          <w:szCs w:val="20"/>
        </w:rPr>
        <w:t xml:space="preserve"> </w:t>
      </w:r>
      <w:r w:rsidRPr="00B41A0B">
        <w:rPr>
          <w:rFonts w:ascii="Arial" w:hAnsi="Arial" w:cs="Arial"/>
          <w:sz w:val="20"/>
          <w:szCs w:val="20"/>
        </w:rPr>
        <w:t>stecken</w:t>
      </w:r>
      <w:r w:rsidR="008F6EF4">
        <w:rPr>
          <w:rFonts w:ascii="Arial" w:hAnsi="Arial" w:cs="Arial"/>
          <w:sz w:val="20"/>
          <w:szCs w:val="20"/>
        </w:rPr>
        <w:t xml:space="preserve"> </w:t>
      </w:r>
      <w:r w:rsidRPr="00B41A0B">
        <w:rPr>
          <w:rFonts w:ascii="Arial" w:hAnsi="Arial" w:cs="Arial"/>
          <w:sz w:val="20"/>
          <w:szCs w:val="20"/>
        </w:rPr>
        <w:t>in</w:t>
      </w:r>
      <w:r w:rsidR="008F6EF4">
        <w:rPr>
          <w:rFonts w:ascii="Arial" w:hAnsi="Arial" w:cs="Arial"/>
          <w:sz w:val="20"/>
          <w:szCs w:val="20"/>
        </w:rPr>
        <w:t xml:space="preserve"> </w:t>
      </w:r>
      <w:r w:rsidR="00223238" w:rsidRPr="00223238">
        <w:rPr>
          <w:rFonts w:ascii="Arial" w:hAnsi="Arial" w:cs="Arial"/>
          <w:sz w:val="20"/>
          <w:szCs w:val="20"/>
        </w:rPr>
        <w:t>Smartphones,</w:t>
      </w:r>
      <w:r w:rsidR="008F6EF4">
        <w:rPr>
          <w:rFonts w:ascii="Arial" w:hAnsi="Arial" w:cs="Arial"/>
          <w:sz w:val="20"/>
          <w:szCs w:val="20"/>
        </w:rPr>
        <w:t xml:space="preserve"> </w:t>
      </w:r>
      <w:r w:rsidR="00223238" w:rsidRPr="00223238">
        <w:rPr>
          <w:rFonts w:ascii="Arial" w:hAnsi="Arial" w:cs="Arial"/>
          <w:sz w:val="20"/>
          <w:szCs w:val="20"/>
        </w:rPr>
        <w:t>Laptops,</w:t>
      </w:r>
      <w:r w:rsidR="008F6EF4">
        <w:rPr>
          <w:rFonts w:ascii="Arial" w:hAnsi="Arial" w:cs="Arial"/>
          <w:sz w:val="20"/>
          <w:szCs w:val="20"/>
        </w:rPr>
        <w:t xml:space="preserve"> </w:t>
      </w:r>
      <w:r w:rsidR="00223238" w:rsidRPr="00223238">
        <w:rPr>
          <w:rFonts w:ascii="Arial" w:hAnsi="Arial" w:cs="Arial"/>
          <w:sz w:val="20"/>
          <w:szCs w:val="20"/>
        </w:rPr>
        <w:t>E-Readern,</w:t>
      </w:r>
      <w:r w:rsidR="008F6EF4">
        <w:rPr>
          <w:rFonts w:ascii="Arial" w:hAnsi="Arial" w:cs="Arial"/>
          <w:sz w:val="20"/>
          <w:szCs w:val="20"/>
        </w:rPr>
        <w:t xml:space="preserve"> </w:t>
      </w:r>
      <w:r w:rsidR="00223238" w:rsidRPr="00223238">
        <w:rPr>
          <w:rFonts w:ascii="Arial" w:hAnsi="Arial" w:cs="Arial"/>
          <w:sz w:val="20"/>
          <w:szCs w:val="20"/>
        </w:rPr>
        <w:t>elektrischen</w:t>
      </w:r>
      <w:r w:rsidR="008F6EF4">
        <w:rPr>
          <w:rFonts w:ascii="Arial" w:hAnsi="Arial" w:cs="Arial"/>
          <w:sz w:val="20"/>
          <w:szCs w:val="20"/>
        </w:rPr>
        <w:t xml:space="preserve"> </w:t>
      </w:r>
      <w:r w:rsidR="00223238" w:rsidRPr="00223238">
        <w:rPr>
          <w:rFonts w:ascii="Arial" w:hAnsi="Arial" w:cs="Arial"/>
          <w:sz w:val="20"/>
          <w:szCs w:val="20"/>
        </w:rPr>
        <w:t>Werkzeugen,</w:t>
      </w:r>
      <w:r w:rsidR="008F6EF4">
        <w:rPr>
          <w:rFonts w:ascii="Arial" w:hAnsi="Arial" w:cs="Arial"/>
          <w:sz w:val="20"/>
          <w:szCs w:val="20"/>
        </w:rPr>
        <w:t xml:space="preserve"> </w:t>
      </w:r>
      <w:r w:rsidR="00223238" w:rsidRPr="00223238">
        <w:rPr>
          <w:rFonts w:ascii="Arial" w:hAnsi="Arial" w:cs="Arial"/>
          <w:sz w:val="20"/>
          <w:szCs w:val="20"/>
        </w:rPr>
        <w:t>Elektrorollern,</w:t>
      </w:r>
      <w:r w:rsidR="008F6EF4">
        <w:rPr>
          <w:rFonts w:ascii="Arial" w:hAnsi="Arial" w:cs="Arial"/>
          <w:sz w:val="20"/>
          <w:szCs w:val="20"/>
        </w:rPr>
        <w:t xml:space="preserve"> </w:t>
      </w:r>
      <w:r w:rsidR="00223238" w:rsidRPr="00223238">
        <w:rPr>
          <w:rFonts w:ascii="Arial" w:hAnsi="Arial" w:cs="Arial"/>
          <w:sz w:val="20"/>
          <w:szCs w:val="20"/>
        </w:rPr>
        <w:t>E-Bikes</w:t>
      </w:r>
      <w:r w:rsidR="008F6EF4">
        <w:rPr>
          <w:rFonts w:ascii="Arial" w:hAnsi="Arial" w:cs="Arial"/>
          <w:sz w:val="20"/>
          <w:szCs w:val="20"/>
        </w:rPr>
        <w:t xml:space="preserve"> </w:t>
      </w:r>
      <w:r w:rsidR="00D23C76">
        <w:rPr>
          <w:rFonts w:ascii="Arial" w:hAnsi="Arial" w:cs="Arial"/>
          <w:sz w:val="20"/>
          <w:szCs w:val="20"/>
        </w:rPr>
        <w:t>etc.</w:t>
      </w:r>
      <w:r w:rsidR="008F6EF4">
        <w:rPr>
          <w:rFonts w:ascii="Arial" w:hAnsi="Arial" w:cs="Arial"/>
          <w:sz w:val="20"/>
          <w:szCs w:val="20"/>
        </w:rPr>
        <w:t xml:space="preserve"> </w:t>
      </w:r>
      <w:r w:rsidRPr="00696569">
        <w:rPr>
          <w:rFonts w:ascii="Arial" w:hAnsi="Arial" w:cs="Arial"/>
          <w:sz w:val="20"/>
          <w:szCs w:val="20"/>
        </w:rPr>
        <w:t>Aufgrund</w:t>
      </w:r>
      <w:r w:rsidR="008F6EF4">
        <w:rPr>
          <w:rFonts w:ascii="Arial" w:hAnsi="Arial" w:cs="Arial"/>
          <w:sz w:val="20"/>
          <w:szCs w:val="20"/>
        </w:rPr>
        <w:t xml:space="preserve"> </w:t>
      </w:r>
      <w:r w:rsidRPr="00696569">
        <w:rPr>
          <w:rFonts w:ascii="Arial" w:hAnsi="Arial" w:cs="Arial"/>
          <w:sz w:val="20"/>
          <w:szCs w:val="20"/>
        </w:rPr>
        <w:t>ihrer</w:t>
      </w:r>
      <w:r w:rsidR="008F6EF4">
        <w:rPr>
          <w:rFonts w:ascii="Arial" w:hAnsi="Arial" w:cs="Arial"/>
          <w:sz w:val="20"/>
          <w:szCs w:val="20"/>
        </w:rPr>
        <w:t xml:space="preserve"> </w:t>
      </w:r>
      <w:r w:rsidRPr="00696569">
        <w:rPr>
          <w:rFonts w:ascii="Arial" w:hAnsi="Arial" w:cs="Arial"/>
          <w:sz w:val="20"/>
          <w:szCs w:val="20"/>
        </w:rPr>
        <w:t>hohen</w:t>
      </w:r>
      <w:r w:rsidR="008F6EF4">
        <w:rPr>
          <w:rFonts w:ascii="Arial" w:hAnsi="Arial" w:cs="Arial"/>
          <w:sz w:val="20"/>
          <w:szCs w:val="20"/>
        </w:rPr>
        <w:t xml:space="preserve"> </w:t>
      </w:r>
      <w:r w:rsidRPr="00696569">
        <w:rPr>
          <w:rFonts w:ascii="Arial" w:hAnsi="Arial" w:cs="Arial"/>
          <w:sz w:val="20"/>
          <w:szCs w:val="20"/>
        </w:rPr>
        <w:t>Energiedichte</w:t>
      </w:r>
      <w:r w:rsidR="008F6EF4">
        <w:rPr>
          <w:rFonts w:ascii="Arial" w:hAnsi="Arial" w:cs="Arial"/>
          <w:sz w:val="20"/>
          <w:szCs w:val="20"/>
        </w:rPr>
        <w:t xml:space="preserve"> </w:t>
      </w:r>
      <w:r>
        <w:rPr>
          <w:rFonts w:ascii="Arial" w:hAnsi="Arial" w:cs="Arial"/>
          <w:sz w:val="20"/>
          <w:szCs w:val="20"/>
        </w:rPr>
        <w:t>und</w:t>
      </w:r>
      <w:r w:rsidR="008F6EF4">
        <w:rPr>
          <w:rFonts w:ascii="Arial" w:hAnsi="Arial" w:cs="Arial"/>
          <w:sz w:val="20"/>
          <w:szCs w:val="20"/>
        </w:rPr>
        <w:t xml:space="preserve"> </w:t>
      </w:r>
      <w:r>
        <w:rPr>
          <w:rFonts w:ascii="Arial" w:hAnsi="Arial" w:cs="Arial"/>
          <w:sz w:val="20"/>
          <w:szCs w:val="20"/>
        </w:rPr>
        <w:t>der</w:t>
      </w:r>
      <w:r w:rsidR="008F6EF4">
        <w:rPr>
          <w:rFonts w:ascii="Arial" w:hAnsi="Arial" w:cs="Arial"/>
          <w:sz w:val="20"/>
          <w:szCs w:val="20"/>
        </w:rPr>
        <w:t xml:space="preserve"> </w:t>
      </w:r>
      <w:r>
        <w:rPr>
          <w:rFonts w:ascii="Arial" w:hAnsi="Arial" w:cs="Arial"/>
          <w:sz w:val="20"/>
          <w:szCs w:val="20"/>
        </w:rPr>
        <w:t>schnellen</w:t>
      </w:r>
      <w:r w:rsidR="008F6EF4">
        <w:rPr>
          <w:rFonts w:ascii="Arial" w:hAnsi="Arial" w:cs="Arial"/>
          <w:sz w:val="20"/>
          <w:szCs w:val="20"/>
        </w:rPr>
        <w:t xml:space="preserve"> </w:t>
      </w:r>
      <w:r>
        <w:rPr>
          <w:rFonts w:ascii="Arial" w:hAnsi="Arial" w:cs="Arial"/>
          <w:sz w:val="20"/>
          <w:szCs w:val="20"/>
        </w:rPr>
        <w:t>Brennbarkeit</w:t>
      </w:r>
      <w:r w:rsidR="008F6EF4">
        <w:rPr>
          <w:rFonts w:ascii="Arial" w:hAnsi="Arial" w:cs="Arial"/>
          <w:sz w:val="20"/>
          <w:szCs w:val="20"/>
        </w:rPr>
        <w:t xml:space="preserve"> </w:t>
      </w:r>
      <w:r>
        <w:rPr>
          <w:rFonts w:ascii="Arial" w:hAnsi="Arial" w:cs="Arial"/>
          <w:sz w:val="20"/>
          <w:szCs w:val="20"/>
        </w:rPr>
        <w:t>von</w:t>
      </w:r>
      <w:r w:rsidR="008F6EF4">
        <w:rPr>
          <w:rFonts w:ascii="Arial" w:hAnsi="Arial" w:cs="Arial"/>
          <w:sz w:val="20"/>
          <w:szCs w:val="20"/>
        </w:rPr>
        <w:t xml:space="preserve"> </w:t>
      </w:r>
      <w:r>
        <w:rPr>
          <w:rFonts w:ascii="Arial" w:hAnsi="Arial" w:cs="Arial"/>
          <w:sz w:val="20"/>
          <w:szCs w:val="20"/>
        </w:rPr>
        <w:t>Lithium</w:t>
      </w:r>
      <w:r w:rsidR="008F6EF4">
        <w:rPr>
          <w:rFonts w:ascii="Arial" w:hAnsi="Arial" w:cs="Arial"/>
          <w:sz w:val="20"/>
          <w:szCs w:val="20"/>
        </w:rPr>
        <w:t xml:space="preserve"> </w:t>
      </w:r>
      <w:r w:rsidRPr="00696569">
        <w:rPr>
          <w:rFonts w:ascii="Arial" w:hAnsi="Arial" w:cs="Arial"/>
          <w:sz w:val="20"/>
          <w:szCs w:val="20"/>
        </w:rPr>
        <w:t>können</w:t>
      </w:r>
      <w:r w:rsidR="008F6EF4">
        <w:rPr>
          <w:rFonts w:ascii="Arial" w:hAnsi="Arial" w:cs="Arial"/>
          <w:sz w:val="20"/>
          <w:szCs w:val="20"/>
        </w:rPr>
        <w:t xml:space="preserve"> </w:t>
      </w:r>
      <w:r w:rsidR="00685CDB">
        <w:rPr>
          <w:rFonts w:ascii="Arial" w:hAnsi="Arial" w:cs="Arial"/>
          <w:sz w:val="20"/>
          <w:szCs w:val="20"/>
        </w:rPr>
        <w:t>sie</w:t>
      </w:r>
      <w:r w:rsidR="008F6EF4">
        <w:rPr>
          <w:rFonts w:ascii="Arial" w:hAnsi="Arial" w:cs="Arial"/>
          <w:sz w:val="20"/>
          <w:szCs w:val="20"/>
        </w:rPr>
        <w:t xml:space="preserve"> </w:t>
      </w:r>
      <w:r w:rsidRPr="00696569">
        <w:rPr>
          <w:rFonts w:ascii="Arial" w:hAnsi="Arial" w:cs="Arial"/>
          <w:sz w:val="20"/>
          <w:szCs w:val="20"/>
        </w:rPr>
        <w:t>unter</w:t>
      </w:r>
      <w:r w:rsidR="008F6EF4">
        <w:rPr>
          <w:rFonts w:ascii="Arial" w:hAnsi="Arial" w:cs="Arial"/>
          <w:sz w:val="20"/>
          <w:szCs w:val="20"/>
        </w:rPr>
        <w:t xml:space="preserve"> </w:t>
      </w:r>
      <w:r w:rsidRPr="00696569">
        <w:rPr>
          <w:rFonts w:ascii="Arial" w:hAnsi="Arial" w:cs="Arial"/>
          <w:sz w:val="20"/>
          <w:szCs w:val="20"/>
        </w:rPr>
        <w:t>ungünstigen</w:t>
      </w:r>
      <w:r w:rsidR="008F6EF4">
        <w:rPr>
          <w:rFonts w:ascii="Arial" w:hAnsi="Arial" w:cs="Arial"/>
          <w:sz w:val="20"/>
          <w:szCs w:val="20"/>
        </w:rPr>
        <w:t xml:space="preserve"> </w:t>
      </w:r>
      <w:r w:rsidRPr="00696569">
        <w:rPr>
          <w:rFonts w:ascii="Arial" w:hAnsi="Arial" w:cs="Arial"/>
          <w:sz w:val="20"/>
          <w:szCs w:val="20"/>
        </w:rPr>
        <w:t>Umständen</w:t>
      </w:r>
      <w:r w:rsidR="008F6EF4">
        <w:rPr>
          <w:rFonts w:ascii="Arial" w:hAnsi="Arial" w:cs="Arial"/>
          <w:sz w:val="20"/>
          <w:szCs w:val="20"/>
        </w:rPr>
        <w:t xml:space="preserve"> </w:t>
      </w:r>
      <w:r w:rsidRPr="00696569">
        <w:rPr>
          <w:rFonts w:ascii="Arial" w:hAnsi="Arial" w:cs="Arial"/>
          <w:sz w:val="20"/>
          <w:szCs w:val="20"/>
        </w:rPr>
        <w:t>in</w:t>
      </w:r>
      <w:r w:rsidR="008F6EF4">
        <w:rPr>
          <w:rFonts w:ascii="Arial" w:hAnsi="Arial" w:cs="Arial"/>
          <w:sz w:val="20"/>
          <w:szCs w:val="20"/>
        </w:rPr>
        <w:t xml:space="preserve"> </w:t>
      </w:r>
      <w:r w:rsidRPr="00696569">
        <w:rPr>
          <w:rFonts w:ascii="Arial" w:hAnsi="Arial" w:cs="Arial"/>
          <w:sz w:val="20"/>
          <w:szCs w:val="20"/>
        </w:rPr>
        <w:t>Brand</w:t>
      </w:r>
      <w:r w:rsidR="008F6EF4">
        <w:rPr>
          <w:rFonts w:ascii="Arial" w:hAnsi="Arial" w:cs="Arial"/>
          <w:sz w:val="20"/>
          <w:szCs w:val="20"/>
        </w:rPr>
        <w:t xml:space="preserve"> </w:t>
      </w:r>
      <w:r w:rsidRPr="00696569">
        <w:rPr>
          <w:rFonts w:ascii="Arial" w:hAnsi="Arial" w:cs="Arial"/>
          <w:sz w:val="20"/>
          <w:szCs w:val="20"/>
        </w:rPr>
        <w:t>geraten</w:t>
      </w:r>
      <w:r w:rsidR="00D23C76">
        <w:rPr>
          <w:rFonts w:ascii="Arial" w:hAnsi="Arial" w:cs="Arial"/>
          <w:sz w:val="20"/>
          <w:szCs w:val="20"/>
        </w:rPr>
        <w:t>.</w:t>
      </w:r>
      <w:r w:rsidR="008F6EF4">
        <w:rPr>
          <w:rFonts w:ascii="Arial" w:hAnsi="Arial" w:cs="Arial"/>
          <w:sz w:val="20"/>
          <w:szCs w:val="20"/>
        </w:rPr>
        <w:t xml:space="preserve"> </w:t>
      </w:r>
      <w:r w:rsidR="00D23C76">
        <w:rPr>
          <w:rFonts w:ascii="Arial" w:hAnsi="Arial" w:cs="Arial"/>
          <w:sz w:val="20"/>
          <w:szCs w:val="20"/>
        </w:rPr>
        <w:t>A</w:t>
      </w:r>
      <w:r w:rsidRPr="00696569">
        <w:rPr>
          <w:rFonts w:ascii="Arial" w:hAnsi="Arial" w:cs="Arial"/>
          <w:sz w:val="20"/>
          <w:szCs w:val="20"/>
        </w:rPr>
        <w:t>llein</w:t>
      </w:r>
      <w:r w:rsidR="008F6EF4">
        <w:rPr>
          <w:rFonts w:ascii="Arial" w:hAnsi="Arial" w:cs="Arial"/>
          <w:sz w:val="20"/>
          <w:szCs w:val="20"/>
        </w:rPr>
        <w:t xml:space="preserve"> </w:t>
      </w:r>
      <w:r w:rsidRPr="00696569">
        <w:rPr>
          <w:rFonts w:ascii="Arial" w:hAnsi="Arial" w:cs="Arial"/>
          <w:sz w:val="20"/>
          <w:szCs w:val="20"/>
        </w:rPr>
        <w:t>in</w:t>
      </w:r>
      <w:r w:rsidR="008F6EF4">
        <w:rPr>
          <w:rFonts w:ascii="Arial" w:hAnsi="Arial" w:cs="Arial"/>
          <w:sz w:val="20"/>
          <w:szCs w:val="20"/>
        </w:rPr>
        <w:t xml:space="preserve"> </w:t>
      </w:r>
      <w:r w:rsidRPr="00696569">
        <w:rPr>
          <w:rFonts w:ascii="Arial" w:hAnsi="Arial" w:cs="Arial"/>
          <w:sz w:val="20"/>
          <w:szCs w:val="20"/>
        </w:rPr>
        <w:t>G</w:t>
      </w:r>
      <w:r>
        <w:rPr>
          <w:rFonts w:ascii="Arial" w:hAnsi="Arial" w:cs="Arial"/>
          <w:sz w:val="20"/>
          <w:szCs w:val="20"/>
        </w:rPr>
        <w:t>roßbritannien</w:t>
      </w:r>
      <w:r w:rsidR="008F6EF4">
        <w:rPr>
          <w:rFonts w:ascii="Arial" w:hAnsi="Arial" w:cs="Arial"/>
          <w:sz w:val="20"/>
          <w:szCs w:val="20"/>
        </w:rPr>
        <w:t xml:space="preserve"> </w:t>
      </w:r>
      <w:r>
        <w:rPr>
          <w:rFonts w:ascii="Arial" w:hAnsi="Arial" w:cs="Arial"/>
          <w:sz w:val="20"/>
          <w:szCs w:val="20"/>
        </w:rPr>
        <w:t>gab</w:t>
      </w:r>
      <w:r w:rsidR="008F6EF4">
        <w:rPr>
          <w:rFonts w:ascii="Arial" w:hAnsi="Arial" w:cs="Arial"/>
          <w:sz w:val="20"/>
          <w:szCs w:val="20"/>
        </w:rPr>
        <w:t xml:space="preserve"> </w:t>
      </w:r>
      <w:r>
        <w:rPr>
          <w:rFonts w:ascii="Arial" w:hAnsi="Arial" w:cs="Arial"/>
          <w:sz w:val="20"/>
          <w:szCs w:val="20"/>
        </w:rPr>
        <w:t>es</w:t>
      </w:r>
      <w:r w:rsidR="008F6EF4">
        <w:rPr>
          <w:rFonts w:ascii="Arial" w:hAnsi="Arial" w:cs="Arial"/>
          <w:sz w:val="20"/>
          <w:szCs w:val="20"/>
        </w:rPr>
        <w:t xml:space="preserve"> </w:t>
      </w:r>
      <w:r>
        <w:rPr>
          <w:rFonts w:ascii="Arial" w:hAnsi="Arial" w:cs="Arial"/>
          <w:sz w:val="20"/>
          <w:szCs w:val="20"/>
        </w:rPr>
        <w:t>laut</w:t>
      </w:r>
      <w:r w:rsidR="008F6EF4">
        <w:rPr>
          <w:rFonts w:ascii="Arial" w:hAnsi="Arial" w:cs="Arial"/>
          <w:sz w:val="20"/>
          <w:szCs w:val="20"/>
        </w:rPr>
        <w:t xml:space="preserve"> </w:t>
      </w:r>
      <w:r>
        <w:rPr>
          <w:rFonts w:ascii="Arial" w:hAnsi="Arial" w:cs="Arial"/>
          <w:sz w:val="20"/>
          <w:szCs w:val="20"/>
        </w:rPr>
        <w:t>der</w:t>
      </w:r>
      <w:r w:rsidR="008F6EF4">
        <w:rPr>
          <w:rFonts w:ascii="Arial" w:hAnsi="Arial" w:cs="Arial"/>
          <w:sz w:val="20"/>
          <w:szCs w:val="20"/>
        </w:rPr>
        <w:t xml:space="preserve"> </w:t>
      </w:r>
      <w:r>
        <w:rPr>
          <w:rFonts w:ascii="Arial" w:hAnsi="Arial" w:cs="Arial"/>
          <w:sz w:val="20"/>
          <w:szCs w:val="20"/>
        </w:rPr>
        <w:t>Fire</w:t>
      </w:r>
      <w:r w:rsidR="008F6EF4">
        <w:rPr>
          <w:rFonts w:ascii="Arial" w:hAnsi="Arial" w:cs="Arial"/>
          <w:sz w:val="20"/>
          <w:szCs w:val="20"/>
        </w:rPr>
        <w:t xml:space="preserve"> </w:t>
      </w:r>
      <w:r>
        <w:rPr>
          <w:rFonts w:ascii="Arial" w:hAnsi="Arial" w:cs="Arial"/>
          <w:sz w:val="20"/>
          <w:szCs w:val="20"/>
        </w:rPr>
        <w:t>Brigade</w:t>
      </w:r>
      <w:r w:rsidR="008F6EF4">
        <w:rPr>
          <w:rFonts w:ascii="Arial" w:hAnsi="Arial" w:cs="Arial"/>
          <w:sz w:val="20"/>
          <w:szCs w:val="20"/>
        </w:rPr>
        <w:t xml:space="preserve"> </w:t>
      </w:r>
      <w:r>
        <w:rPr>
          <w:rFonts w:ascii="Arial" w:hAnsi="Arial" w:cs="Arial"/>
          <w:sz w:val="20"/>
          <w:szCs w:val="20"/>
        </w:rPr>
        <w:t>2023</w:t>
      </w:r>
      <w:r w:rsidR="008F6EF4">
        <w:rPr>
          <w:rFonts w:ascii="Arial" w:hAnsi="Arial" w:cs="Arial"/>
          <w:sz w:val="20"/>
          <w:szCs w:val="20"/>
        </w:rPr>
        <w:t xml:space="preserve"> </w:t>
      </w:r>
      <w:r>
        <w:rPr>
          <w:rFonts w:ascii="Arial" w:hAnsi="Arial" w:cs="Arial"/>
          <w:sz w:val="20"/>
          <w:szCs w:val="20"/>
        </w:rPr>
        <w:t>rund</w:t>
      </w:r>
      <w:r w:rsidR="008F6EF4">
        <w:rPr>
          <w:rFonts w:ascii="Arial" w:hAnsi="Arial" w:cs="Arial"/>
          <w:sz w:val="20"/>
          <w:szCs w:val="20"/>
        </w:rPr>
        <w:t xml:space="preserve"> </w:t>
      </w:r>
      <w:r>
        <w:rPr>
          <w:rFonts w:ascii="Arial" w:hAnsi="Arial" w:cs="Arial"/>
          <w:sz w:val="20"/>
          <w:szCs w:val="20"/>
        </w:rPr>
        <w:t>150</w:t>
      </w:r>
      <w:r w:rsidR="008F6EF4">
        <w:rPr>
          <w:rFonts w:ascii="Arial" w:hAnsi="Arial" w:cs="Arial"/>
          <w:sz w:val="20"/>
          <w:szCs w:val="20"/>
        </w:rPr>
        <w:t xml:space="preserve"> </w:t>
      </w:r>
      <w:r>
        <w:rPr>
          <w:rFonts w:ascii="Arial" w:hAnsi="Arial" w:cs="Arial"/>
          <w:sz w:val="20"/>
          <w:szCs w:val="20"/>
        </w:rPr>
        <w:t>durch</w:t>
      </w:r>
      <w:r w:rsidR="008F6EF4">
        <w:rPr>
          <w:rFonts w:ascii="Arial" w:hAnsi="Arial" w:cs="Arial"/>
          <w:sz w:val="20"/>
          <w:szCs w:val="20"/>
        </w:rPr>
        <w:t xml:space="preserve"> </w:t>
      </w:r>
      <w:r>
        <w:rPr>
          <w:rFonts w:ascii="Arial" w:hAnsi="Arial" w:cs="Arial"/>
          <w:sz w:val="20"/>
          <w:szCs w:val="20"/>
        </w:rPr>
        <w:t>Lithium-Ionen</w:t>
      </w:r>
      <w:r w:rsidR="006E1A5D">
        <w:rPr>
          <w:rFonts w:ascii="Arial" w:hAnsi="Arial" w:cs="Arial"/>
          <w:sz w:val="20"/>
          <w:szCs w:val="20"/>
        </w:rPr>
        <w:t>-</w:t>
      </w:r>
      <w:r>
        <w:rPr>
          <w:rFonts w:ascii="Arial" w:hAnsi="Arial" w:cs="Arial"/>
          <w:sz w:val="20"/>
          <w:szCs w:val="20"/>
        </w:rPr>
        <w:t>Batterien</w:t>
      </w:r>
      <w:r w:rsidR="008F6EF4">
        <w:rPr>
          <w:rFonts w:ascii="Arial" w:hAnsi="Arial" w:cs="Arial"/>
          <w:sz w:val="20"/>
          <w:szCs w:val="20"/>
        </w:rPr>
        <w:t xml:space="preserve"> </w:t>
      </w:r>
      <w:r w:rsidR="00223238">
        <w:rPr>
          <w:rFonts w:ascii="Arial" w:hAnsi="Arial" w:cs="Arial"/>
          <w:sz w:val="20"/>
          <w:szCs w:val="20"/>
        </w:rPr>
        <w:t>entstandene</w:t>
      </w:r>
      <w:r w:rsidR="008F6EF4">
        <w:rPr>
          <w:rFonts w:ascii="Arial" w:hAnsi="Arial" w:cs="Arial"/>
          <w:sz w:val="20"/>
          <w:szCs w:val="20"/>
        </w:rPr>
        <w:t xml:space="preserve"> </w:t>
      </w:r>
      <w:r w:rsidR="00685CDB">
        <w:rPr>
          <w:rFonts w:ascii="Arial" w:hAnsi="Arial" w:cs="Arial"/>
          <w:sz w:val="20"/>
          <w:szCs w:val="20"/>
        </w:rPr>
        <w:t>E-Bike-</w:t>
      </w:r>
      <w:r>
        <w:rPr>
          <w:rFonts w:ascii="Arial" w:hAnsi="Arial" w:cs="Arial"/>
          <w:sz w:val="20"/>
          <w:szCs w:val="20"/>
        </w:rPr>
        <w:t>Brände</w:t>
      </w:r>
      <w:r w:rsidR="00685CDB">
        <w:rPr>
          <w:rFonts w:ascii="Arial" w:hAnsi="Arial" w:cs="Arial"/>
          <w:sz w:val="20"/>
          <w:szCs w:val="20"/>
        </w:rPr>
        <w:t>.</w:t>
      </w:r>
      <w:r w:rsidR="008F6EF4">
        <w:rPr>
          <w:rFonts w:ascii="Arial" w:hAnsi="Arial" w:cs="Arial"/>
          <w:sz w:val="20"/>
          <w:szCs w:val="20"/>
        </w:rPr>
        <w:t xml:space="preserve"> </w:t>
      </w:r>
      <w:r w:rsidR="00685CDB">
        <w:rPr>
          <w:rFonts w:ascii="Arial" w:hAnsi="Arial" w:cs="Arial"/>
          <w:sz w:val="20"/>
          <w:szCs w:val="20"/>
        </w:rPr>
        <w:t>Auch</w:t>
      </w:r>
      <w:r w:rsidR="008F6EF4">
        <w:rPr>
          <w:rFonts w:ascii="Arial" w:hAnsi="Arial" w:cs="Arial"/>
          <w:sz w:val="20"/>
          <w:szCs w:val="20"/>
        </w:rPr>
        <w:t xml:space="preserve"> </w:t>
      </w:r>
      <w:r w:rsidR="00685CDB">
        <w:rPr>
          <w:rFonts w:ascii="Arial" w:hAnsi="Arial" w:cs="Arial"/>
          <w:sz w:val="20"/>
          <w:szCs w:val="20"/>
        </w:rPr>
        <w:t>in</w:t>
      </w:r>
      <w:r w:rsidR="008F6EF4">
        <w:rPr>
          <w:rFonts w:ascii="Arial" w:hAnsi="Arial" w:cs="Arial"/>
          <w:sz w:val="20"/>
          <w:szCs w:val="20"/>
        </w:rPr>
        <w:t xml:space="preserve"> </w:t>
      </w:r>
      <w:r w:rsidR="00685CDB">
        <w:rPr>
          <w:rFonts w:ascii="Arial" w:hAnsi="Arial" w:cs="Arial"/>
          <w:sz w:val="20"/>
          <w:szCs w:val="20"/>
        </w:rPr>
        <w:t>Deutschland</w:t>
      </w:r>
      <w:r w:rsidR="008F6EF4">
        <w:rPr>
          <w:rFonts w:ascii="Arial" w:hAnsi="Arial" w:cs="Arial"/>
          <w:sz w:val="20"/>
          <w:szCs w:val="20"/>
        </w:rPr>
        <w:t xml:space="preserve"> </w:t>
      </w:r>
      <w:r w:rsidR="00223238">
        <w:rPr>
          <w:rFonts w:ascii="Arial" w:hAnsi="Arial" w:cs="Arial"/>
          <w:sz w:val="20"/>
          <w:szCs w:val="20"/>
        </w:rPr>
        <w:t>passiert</w:t>
      </w:r>
      <w:r w:rsidR="008F6EF4">
        <w:rPr>
          <w:rFonts w:ascii="Arial" w:hAnsi="Arial" w:cs="Arial"/>
          <w:sz w:val="20"/>
          <w:szCs w:val="20"/>
        </w:rPr>
        <w:t xml:space="preserve"> </w:t>
      </w:r>
      <w:r w:rsidR="00223238">
        <w:rPr>
          <w:rFonts w:ascii="Arial" w:hAnsi="Arial" w:cs="Arial"/>
          <w:sz w:val="20"/>
          <w:szCs w:val="20"/>
        </w:rPr>
        <w:t>das</w:t>
      </w:r>
      <w:r w:rsidR="008F6EF4">
        <w:rPr>
          <w:rFonts w:ascii="Arial" w:hAnsi="Arial" w:cs="Arial"/>
          <w:sz w:val="20"/>
          <w:szCs w:val="20"/>
        </w:rPr>
        <w:t xml:space="preserve"> </w:t>
      </w:r>
      <w:r w:rsidR="00223238">
        <w:rPr>
          <w:rFonts w:ascii="Arial" w:hAnsi="Arial" w:cs="Arial"/>
          <w:sz w:val="20"/>
          <w:szCs w:val="20"/>
        </w:rPr>
        <w:t>immer</w:t>
      </w:r>
      <w:r w:rsidR="008F6EF4">
        <w:rPr>
          <w:rFonts w:ascii="Arial" w:hAnsi="Arial" w:cs="Arial"/>
          <w:sz w:val="20"/>
          <w:szCs w:val="20"/>
        </w:rPr>
        <w:t xml:space="preserve"> </w:t>
      </w:r>
      <w:r w:rsidR="00223238">
        <w:rPr>
          <w:rFonts w:ascii="Arial" w:hAnsi="Arial" w:cs="Arial"/>
          <w:sz w:val="20"/>
          <w:szCs w:val="20"/>
        </w:rPr>
        <w:t>wieder.</w:t>
      </w:r>
      <w:r w:rsidR="008F6EF4">
        <w:rPr>
          <w:rFonts w:ascii="Arial" w:hAnsi="Arial" w:cs="Arial"/>
          <w:sz w:val="20"/>
          <w:szCs w:val="20"/>
        </w:rPr>
        <w:t xml:space="preserve"> </w:t>
      </w:r>
      <w:r w:rsidR="00C41DAE">
        <w:rPr>
          <w:rFonts w:ascii="Arial" w:hAnsi="Arial" w:cs="Arial"/>
          <w:sz w:val="20"/>
          <w:szCs w:val="20"/>
        </w:rPr>
        <w:t>Die</w:t>
      </w:r>
      <w:r w:rsidR="008F6EF4">
        <w:rPr>
          <w:rFonts w:ascii="Arial" w:hAnsi="Arial" w:cs="Arial"/>
          <w:sz w:val="20"/>
          <w:szCs w:val="20"/>
        </w:rPr>
        <w:t xml:space="preserve"> </w:t>
      </w:r>
      <w:r w:rsidR="00C41DAE">
        <w:rPr>
          <w:rFonts w:ascii="Arial" w:hAnsi="Arial" w:cs="Arial"/>
          <w:sz w:val="20"/>
          <w:szCs w:val="20"/>
        </w:rPr>
        <w:t>B</w:t>
      </w:r>
      <w:r w:rsidR="003401DC">
        <w:rPr>
          <w:rFonts w:ascii="Arial" w:hAnsi="Arial" w:cs="Arial"/>
          <w:sz w:val="20"/>
          <w:szCs w:val="20"/>
        </w:rPr>
        <w:t>r</w:t>
      </w:r>
      <w:r w:rsidR="00C41DAE">
        <w:rPr>
          <w:rFonts w:ascii="Arial" w:hAnsi="Arial" w:cs="Arial"/>
          <w:sz w:val="20"/>
          <w:szCs w:val="20"/>
        </w:rPr>
        <w:t>andv</w:t>
      </w:r>
      <w:r>
        <w:rPr>
          <w:rFonts w:ascii="Arial" w:hAnsi="Arial" w:cs="Arial"/>
          <w:sz w:val="20"/>
          <w:szCs w:val="20"/>
        </w:rPr>
        <w:t>erursacher</w:t>
      </w:r>
      <w:r w:rsidR="008F6EF4">
        <w:rPr>
          <w:rFonts w:ascii="Arial" w:hAnsi="Arial" w:cs="Arial"/>
          <w:sz w:val="20"/>
          <w:szCs w:val="20"/>
        </w:rPr>
        <w:t xml:space="preserve"> </w:t>
      </w:r>
      <w:r>
        <w:rPr>
          <w:rFonts w:ascii="Arial" w:hAnsi="Arial" w:cs="Arial"/>
          <w:sz w:val="20"/>
          <w:szCs w:val="20"/>
        </w:rPr>
        <w:t>sind</w:t>
      </w:r>
      <w:r w:rsidR="008F6EF4">
        <w:rPr>
          <w:rFonts w:ascii="Arial" w:hAnsi="Arial" w:cs="Arial"/>
          <w:sz w:val="20"/>
          <w:szCs w:val="20"/>
        </w:rPr>
        <w:t xml:space="preserve"> </w:t>
      </w:r>
      <w:r w:rsidR="00C41DAE">
        <w:rPr>
          <w:rFonts w:ascii="Arial" w:hAnsi="Arial" w:cs="Arial"/>
          <w:sz w:val="20"/>
          <w:szCs w:val="20"/>
        </w:rPr>
        <w:t>meist</w:t>
      </w:r>
      <w:r w:rsidR="008F6EF4">
        <w:rPr>
          <w:rFonts w:ascii="Arial" w:hAnsi="Arial" w:cs="Arial"/>
          <w:sz w:val="20"/>
          <w:szCs w:val="20"/>
        </w:rPr>
        <w:t xml:space="preserve"> </w:t>
      </w:r>
      <w:r w:rsidR="00C41DAE">
        <w:rPr>
          <w:rFonts w:ascii="Arial" w:hAnsi="Arial" w:cs="Arial"/>
          <w:sz w:val="20"/>
          <w:szCs w:val="20"/>
        </w:rPr>
        <w:t>von</w:t>
      </w:r>
      <w:r w:rsidR="008F6EF4">
        <w:rPr>
          <w:rFonts w:ascii="Arial" w:hAnsi="Arial" w:cs="Arial"/>
          <w:sz w:val="20"/>
          <w:szCs w:val="20"/>
        </w:rPr>
        <w:t xml:space="preserve"> </w:t>
      </w:r>
      <w:r w:rsidR="00C41DAE">
        <w:rPr>
          <w:rFonts w:ascii="Arial" w:hAnsi="Arial" w:cs="Arial"/>
          <w:sz w:val="20"/>
          <w:szCs w:val="20"/>
        </w:rPr>
        <w:t>außen</w:t>
      </w:r>
      <w:r w:rsidR="008F6EF4">
        <w:rPr>
          <w:rFonts w:ascii="Arial" w:hAnsi="Arial" w:cs="Arial"/>
          <w:sz w:val="20"/>
          <w:szCs w:val="20"/>
        </w:rPr>
        <w:t xml:space="preserve"> gar </w:t>
      </w:r>
      <w:r w:rsidR="00C41DAE">
        <w:rPr>
          <w:rFonts w:ascii="Arial" w:hAnsi="Arial" w:cs="Arial"/>
          <w:sz w:val="20"/>
          <w:szCs w:val="20"/>
        </w:rPr>
        <w:t>nicht</w:t>
      </w:r>
      <w:r w:rsidR="008F6EF4">
        <w:rPr>
          <w:rFonts w:ascii="Arial" w:hAnsi="Arial" w:cs="Arial"/>
          <w:sz w:val="20"/>
          <w:szCs w:val="20"/>
        </w:rPr>
        <w:t xml:space="preserve"> </w:t>
      </w:r>
      <w:r w:rsidR="00C41DAE">
        <w:rPr>
          <w:rFonts w:ascii="Arial" w:hAnsi="Arial" w:cs="Arial"/>
          <w:sz w:val="20"/>
          <w:szCs w:val="20"/>
        </w:rPr>
        <w:t>sichtbar.</w:t>
      </w:r>
      <w:r w:rsidR="008F6EF4">
        <w:rPr>
          <w:rFonts w:ascii="Arial" w:hAnsi="Arial" w:cs="Arial"/>
          <w:sz w:val="20"/>
          <w:szCs w:val="20"/>
        </w:rPr>
        <w:t xml:space="preserve"> </w:t>
      </w:r>
      <w:r w:rsidR="00C41DAE">
        <w:rPr>
          <w:rFonts w:ascii="Arial" w:hAnsi="Arial" w:cs="Arial"/>
          <w:sz w:val="20"/>
          <w:szCs w:val="20"/>
        </w:rPr>
        <w:t>Dazu</w:t>
      </w:r>
      <w:r w:rsidR="008F6EF4">
        <w:rPr>
          <w:rFonts w:ascii="Arial" w:hAnsi="Arial" w:cs="Arial"/>
          <w:sz w:val="20"/>
          <w:szCs w:val="20"/>
        </w:rPr>
        <w:t xml:space="preserve"> </w:t>
      </w:r>
      <w:r w:rsidR="00C41DAE">
        <w:rPr>
          <w:rFonts w:ascii="Arial" w:hAnsi="Arial" w:cs="Arial"/>
          <w:sz w:val="20"/>
          <w:szCs w:val="20"/>
        </w:rPr>
        <w:t>gehören</w:t>
      </w:r>
      <w:r w:rsidR="008F6EF4">
        <w:rPr>
          <w:rFonts w:ascii="Arial" w:hAnsi="Arial" w:cs="Arial"/>
          <w:sz w:val="20"/>
          <w:szCs w:val="20"/>
        </w:rPr>
        <w:t xml:space="preserve"> </w:t>
      </w:r>
      <w:r w:rsidR="00C41DAE">
        <w:rPr>
          <w:rFonts w:ascii="Arial" w:hAnsi="Arial" w:cs="Arial"/>
          <w:sz w:val="20"/>
          <w:szCs w:val="20"/>
        </w:rPr>
        <w:t>S</w:t>
      </w:r>
      <w:r w:rsidRPr="00696569">
        <w:rPr>
          <w:rFonts w:ascii="Arial" w:hAnsi="Arial" w:cs="Arial"/>
          <w:sz w:val="20"/>
          <w:szCs w:val="20"/>
        </w:rPr>
        <w:t>chäden</w:t>
      </w:r>
      <w:r w:rsidR="008F6EF4">
        <w:rPr>
          <w:rFonts w:ascii="Arial" w:hAnsi="Arial" w:cs="Arial"/>
          <w:sz w:val="20"/>
          <w:szCs w:val="20"/>
        </w:rPr>
        <w:t xml:space="preserve"> </w:t>
      </w:r>
      <w:r w:rsidRPr="00696569">
        <w:rPr>
          <w:rFonts w:ascii="Arial" w:hAnsi="Arial" w:cs="Arial"/>
          <w:sz w:val="20"/>
          <w:szCs w:val="20"/>
        </w:rPr>
        <w:t>an</w:t>
      </w:r>
      <w:r w:rsidR="008F6EF4">
        <w:rPr>
          <w:rFonts w:ascii="Arial" w:hAnsi="Arial" w:cs="Arial"/>
          <w:sz w:val="20"/>
          <w:szCs w:val="20"/>
        </w:rPr>
        <w:t xml:space="preserve"> </w:t>
      </w:r>
      <w:r w:rsidRPr="00696569">
        <w:rPr>
          <w:rFonts w:ascii="Arial" w:hAnsi="Arial" w:cs="Arial"/>
          <w:sz w:val="20"/>
          <w:szCs w:val="20"/>
        </w:rPr>
        <w:t>der</w:t>
      </w:r>
      <w:r w:rsidR="008F6EF4">
        <w:rPr>
          <w:rFonts w:ascii="Arial" w:hAnsi="Arial" w:cs="Arial"/>
          <w:sz w:val="20"/>
          <w:szCs w:val="20"/>
        </w:rPr>
        <w:t xml:space="preserve"> </w:t>
      </w:r>
      <w:r w:rsidRPr="00696569">
        <w:rPr>
          <w:rFonts w:ascii="Arial" w:hAnsi="Arial" w:cs="Arial"/>
          <w:sz w:val="20"/>
          <w:szCs w:val="20"/>
        </w:rPr>
        <w:t>Batterie</w:t>
      </w:r>
      <w:r w:rsidR="00685CDB">
        <w:rPr>
          <w:rFonts w:ascii="Arial" w:hAnsi="Arial" w:cs="Arial"/>
          <w:sz w:val="20"/>
          <w:szCs w:val="20"/>
        </w:rPr>
        <w:t>,</w:t>
      </w:r>
      <w:r w:rsidR="008F6EF4">
        <w:rPr>
          <w:rFonts w:ascii="Arial" w:hAnsi="Arial" w:cs="Arial"/>
          <w:sz w:val="20"/>
          <w:szCs w:val="20"/>
        </w:rPr>
        <w:t xml:space="preserve"> </w:t>
      </w:r>
      <w:r w:rsidR="00223238">
        <w:rPr>
          <w:rFonts w:ascii="Arial" w:hAnsi="Arial" w:cs="Arial"/>
          <w:sz w:val="20"/>
          <w:szCs w:val="20"/>
        </w:rPr>
        <w:t>z.</w:t>
      </w:r>
      <w:r w:rsidR="008F6EF4">
        <w:rPr>
          <w:rFonts w:ascii="Arial" w:hAnsi="Arial" w:cs="Arial"/>
          <w:sz w:val="20"/>
          <w:szCs w:val="20"/>
        </w:rPr>
        <w:t xml:space="preserve"> </w:t>
      </w:r>
      <w:r w:rsidR="00223238">
        <w:rPr>
          <w:rFonts w:ascii="Arial" w:hAnsi="Arial" w:cs="Arial"/>
          <w:sz w:val="20"/>
          <w:szCs w:val="20"/>
        </w:rPr>
        <w:t>B.</w:t>
      </w:r>
      <w:r w:rsidR="008F6EF4">
        <w:rPr>
          <w:rFonts w:ascii="Arial" w:hAnsi="Arial" w:cs="Arial"/>
          <w:sz w:val="20"/>
          <w:szCs w:val="20"/>
        </w:rPr>
        <w:t xml:space="preserve"> </w:t>
      </w:r>
      <w:r w:rsidR="00223238">
        <w:rPr>
          <w:rFonts w:ascii="Arial" w:hAnsi="Arial" w:cs="Arial"/>
          <w:sz w:val="20"/>
          <w:szCs w:val="20"/>
        </w:rPr>
        <w:t>als</w:t>
      </w:r>
      <w:r w:rsidR="008F6EF4">
        <w:rPr>
          <w:rFonts w:ascii="Arial" w:hAnsi="Arial" w:cs="Arial"/>
          <w:sz w:val="20"/>
          <w:szCs w:val="20"/>
        </w:rPr>
        <w:t xml:space="preserve"> </w:t>
      </w:r>
      <w:r w:rsidRPr="00696569">
        <w:rPr>
          <w:rFonts w:ascii="Arial" w:hAnsi="Arial" w:cs="Arial"/>
          <w:sz w:val="20"/>
          <w:szCs w:val="20"/>
        </w:rPr>
        <w:t>Folge</w:t>
      </w:r>
      <w:r w:rsidR="008F6EF4">
        <w:rPr>
          <w:rFonts w:ascii="Arial" w:hAnsi="Arial" w:cs="Arial"/>
          <w:sz w:val="20"/>
          <w:szCs w:val="20"/>
        </w:rPr>
        <w:t xml:space="preserve"> </w:t>
      </w:r>
      <w:r w:rsidRPr="00696569">
        <w:rPr>
          <w:rFonts w:ascii="Arial" w:hAnsi="Arial" w:cs="Arial"/>
          <w:sz w:val="20"/>
          <w:szCs w:val="20"/>
        </w:rPr>
        <w:t>von</w:t>
      </w:r>
      <w:r w:rsidR="008F6EF4">
        <w:rPr>
          <w:rFonts w:ascii="Arial" w:hAnsi="Arial" w:cs="Arial"/>
          <w:sz w:val="20"/>
          <w:szCs w:val="20"/>
        </w:rPr>
        <w:t xml:space="preserve"> </w:t>
      </w:r>
      <w:r w:rsidRPr="00696569">
        <w:rPr>
          <w:rFonts w:ascii="Arial" w:hAnsi="Arial" w:cs="Arial"/>
          <w:sz w:val="20"/>
          <w:szCs w:val="20"/>
        </w:rPr>
        <w:t>Stürzen</w:t>
      </w:r>
      <w:r w:rsidR="00C41DAE">
        <w:rPr>
          <w:rFonts w:ascii="Arial" w:hAnsi="Arial" w:cs="Arial"/>
          <w:sz w:val="20"/>
          <w:szCs w:val="20"/>
        </w:rPr>
        <w:t>,</w:t>
      </w:r>
      <w:r w:rsidR="008F6EF4">
        <w:rPr>
          <w:rFonts w:ascii="Arial" w:hAnsi="Arial" w:cs="Arial"/>
          <w:sz w:val="20"/>
          <w:szCs w:val="20"/>
        </w:rPr>
        <w:t xml:space="preserve"> </w:t>
      </w:r>
      <w:r>
        <w:rPr>
          <w:rFonts w:ascii="Arial" w:hAnsi="Arial" w:cs="Arial"/>
          <w:sz w:val="20"/>
          <w:szCs w:val="20"/>
        </w:rPr>
        <w:t>Produktionsfehler</w:t>
      </w:r>
      <w:r w:rsidR="008F6EF4">
        <w:rPr>
          <w:rFonts w:ascii="Arial" w:hAnsi="Arial" w:cs="Arial"/>
          <w:sz w:val="20"/>
          <w:szCs w:val="20"/>
        </w:rPr>
        <w:t xml:space="preserve"> </w:t>
      </w:r>
      <w:r w:rsidR="00685CDB">
        <w:rPr>
          <w:rFonts w:ascii="Arial" w:hAnsi="Arial" w:cs="Arial"/>
          <w:sz w:val="20"/>
          <w:szCs w:val="20"/>
        </w:rPr>
        <w:t>oder</w:t>
      </w:r>
      <w:r w:rsidR="008F6EF4">
        <w:rPr>
          <w:rFonts w:ascii="Arial" w:hAnsi="Arial" w:cs="Arial"/>
          <w:sz w:val="20"/>
          <w:szCs w:val="20"/>
        </w:rPr>
        <w:t xml:space="preserve"> </w:t>
      </w:r>
      <w:r w:rsidR="00C41DAE">
        <w:rPr>
          <w:rFonts w:ascii="Arial" w:hAnsi="Arial" w:cs="Arial"/>
          <w:sz w:val="20"/>
          <w:szCs w:val="20"/>
        </w:rPr>
        <w:t>eine</w:t>
      </w:r>
      <w:r w:rsidR="008F6EF4">
        <w:rPr>
          <w:rFonts w:ascii="Arial" w:hAnsi="Arial" w:cs="Arial"/>
          <w:sz w:val="20"/>
          <w:szCs w:val="20"/>
        </w:rPr>
        <w:t xml:space="preserve"> </w:t>
      </w:r>
      <w:r w:rsidR="00223238">
        <w:rPr>
          <w:rFonts w:ascii="Arial" w:hAnsi="Arial" w:cs="Arial"/>
          <w:sz w:val="20"/>
          <w:szCs w:val="20"/>
        </w:rPr>
        <w:t>mindere</w:t>
      </w:r>
      <w:r w:rsidR="008F6EF4">
        <w:rPr>
          <w:rFonts w:ascii="Arial" w:hAnsi="Arial" w:cs="Arial"/>
          <w:sz w:val="20"/>
          <w:szCs w:val="20"/>
        </w:rPr>
        <w:t xml:space="preserve"> </w:t>
      </w:r>
      <w:r w:rsidR="00C41DAE">
        <w:rPr>
          <w:rFonts w:ascii="Arial" w:hAnsi="Arial" w:cs="Arial"/>
          <w:sz w:val="20"/>
          <w:szCs w:val="20"/>
        </w:rPr>
        <w:t>Materialq</w:t>
      </w:r>
      <w:r w:rsidR="00685CDB">
        <w:rPr>
          <w:rFonts w:ascii="Arial" w:hAnsi="Arial" w:cs="Arial"/>
          <w:sz w:val="20"/>
          <w:szCs w:val="20"/>
        </w:rPr>
        <w:t>ualität</w:t>
      </w:r>
      <w:r w:rsidR="00223238">
        <w:rPr>
          <w:rFonts w:ascii="Arial" w:hAnsi="Arial" w:cs="Arial"/>
          <w:sz w:val="20"/>
          <w:szCs w:val="20"/>
        </w:rPr>
        <w:t>.</w:t>
      </w:r>
      <w:r w:rsidR="008F6EF4">
        <w:rPr>
          <w:rFonts w:ascii="Arial" w:hAnsi="Arial" w:cs="Arial"/>
          <w:sz w:val="20"/>
          <w:szCs w:val="20"/>
        </w:rPr>
        <w:t xml:space="preserve"> </w:t>
      </w:r>
      <w:r>
        <w:rPr>
          <w:rFonts w:ascii="Arial" w:hAnsi="Arial" w:cs="Arial"/>
          <w:sz w:val="20"/>
          <w:szCs w:val="20"/>
        </w:rPr>
        <w:t>Besonders</w:t>
      </w:r>
      <w:r w:rsidR="008F6EF4">
        <w:rPr>
          <w:rFonts w:ascii="Arial" w:hAnsi="Arial" w:cs="Arial"/>
          <w:sz w:val="20"/>
          <w:szCs w:val="20"/>
        </w:rPr>
        <w:t xml:space="preserve"> </w:t>
      </w:r>
      <w:r>
        <w:rPr>
          <w:rFonts w:ascii="Arial" w:hAnsi="Arial" w:cs="Arial"/>
          <w:sz w:val="20"/>
          <w:szCs w:val="20"/>
        </w:rPr>
        <w:t>heikel</w:t>
      </w:r>
      <w:r w:rsidR="008F6EF4">
        <w:rPr>
          <w:rFonts w:ascii="Arial" w:hAnsi="Arial" w:cs="Arial"/>
          <w:sz w:val="20"/>
          <w:szCs w:val="20"/>
        </w:rPr>
        <w:t xml:space="preserve"> </w:t>
      </w:r>
      <w:r>
        <w:rPr>
          <w:rFonts w:ascii="Arial" w:hAnsi="Arial" w:cs="Arial"/>
          <w:sz w:val="20"/>
          <w:szCs w:val="20"/>
        </w:rPr>
        <w:t>ist</w:t>
      </w:r>
      <w:r w:rsidR="008F6EF4">
        <w:rPr>
          <w:rFonts w:ascii="Arial" w:hAnsi="Arial" w:cs="Arial"/>
          <w:sz w:val="20"/>
          <w:szCs w:val="20"/>
        </w:rPr>
        <w:t xml:space="preserve"> </w:t>
      </w:r>
      <w:r>
        <w:rPr>
          <w:rFonts w:ascii="Arial" w:hAnsi="Arial" w:cs="Arial"/>
          <w:sz w:val="20"/>
          <w:szCs w:val="20"/>
        </w:rPr>
        <w:t>die</w:t>
      </w:r>
      <w:r w:rsidR="008F6EF4">
        <w:rPr>
          <w:rFonts w:ascii="Arial" w:hAnsi="Arial" w:cs="Arial"/>
          <w:sz w:val="20"/>
          <w:szCs w:val="20"/>
        </w:rPr>
        <w:t xml:space="preserve"> </w:t>
      </w:r>
      <w:r>
        <w:rPr>
          <w:rFonts w:ascii="Arial" w:hAnsi="Arial" w:cs="Arial"/>
          <w:sz w:val="20"/>
          <w:szCs w:val="20"/>
        </w:rPr>
        <w:t>Ladephase</w:t>
      </w:r>
      <w:r w:rsidR="00223238">
        <w:rPr>
          <w:rFonts w:ascii="Arial" w:hAnsi="Arial" w:cs="Arial"/>
          <w:sz w:val="20"/>
          <w:szCs w:val="20"/>
        </w:rPr>
        <w:t>.</w:t>
      </w:r>
    </w:p>
    <w:p w14:paraId="5816DB8F" w14:textId="77777777" w:rsidR="00696569" w:rsidRDefault="00696569" w:rsidP="005F5664">
      <w:pPr>
        <w:spacing w:line="360" w:lineRule="auto"/>
        <w:rPr>
          <w:rFonts w:ascii="Arial" w:hAnsi="Arial" w:cs="Arial"/>
          <w:sz w:val="16"/>
          <w:szCs w:val="16"/>
        </w:rPr>
      </w:pPr>
    </w:p>
    <w:p w14:paraId="6F6E642D" w14:textId="7F181BBD" w:rsidR="00B41A0B" w:rsidRPr="00C41DAE" w:rsidRDefault="00C41DAE" w:rsidP="005F5664">
      <w:pPr>
        <w:spacing w:line="360" w:lineRule="auto"/>
        <w:rPr>
          <w:rFonts w:ascii="Arial" w:hAnsi="Arial" w:cs="Arial"/>
          <w:b/>
          <w:bCs/>
          <w:sz w:val="20"/>
          <w:szCs w:val="20"/>
        </w:rPr>
      </w:pPr>
      <w:r>
        <w:rPr>
          <w:rFonts w:ascii="Arial" w:hAnsi="Arial" w:cs="Arial"/>
          <w:b/>
          <w:bCs/>
          <w:sz w:val="20"/>
          <w:szCs w:val="20"/>
        </w:rPr>
        <w:t>Neuer</w:t>
      </w:r>
      <w:r w:rsidR="008F6EF4">
        <w:rPr>
          <w:rFonts w:ascii="Arial" w:hAnsi="Arial" w:cs="Arial"/>
          <w:b/>
          <w:bCs/>
          <w:sz w:val="20"/>
          <w:szCs w:val="20"/>
        </w:rPr>
        <w:t xml:space="preserve"> </w:t>
      </w:r>
      <w:r>
        <w:rPr>
          <w:rFonts w:ascii="Arial" w:hAnsi="Arial" w:cs="Arial"/>
          <w:b/>
          <w:bCs/>
          <w:sz w:val="20"/>
          <w:szCs w:val="20"/>
        </w:rPr>
        <w:t>Standard:</w:t>
      </w:r>
      <w:r w:rsidR="008F6EF4">
        <w:rPr>
          <w:rFonts w:ascii="Arial" w:hAnsi="Arial" w:cs="Arial"/>
          <w:b/>
          <w:bCs/>
          <w:sz w:val="20"/>
          <w:szCs w:val="20"/>
        </w:rPr>
        <w:t xml:space="preserve"> </w:t>
      </w:r>
      <w:r>
        <w:rPr>
          <w:rFonts w:ascii="Arial" w:hAnsi="Arial" w:cs="Arial"/>
          <w:b/>
          <w:bCs/>
          <w:sz w:val="20"/>
          <w:szCs w:val="20"/>
        </w:rPr>
        <w:t>VDMA-</w:t>
      </w:r>
      <w:r w:rsidR="0073368C">
        <w:rPr>
          <w:rFonts w:ascii="Arial" w:hAnsi="Arial" w:cs="Arial"/>
          <w:b/>
          <w:bCs/>
          <w:sz w:val="20"/>
          <w:szCs w:val="20"/>
        </w:rPr>
        <w:t xml:space="preserve">Einheitsblatt </w:t>
      </w:r>
      <w:r w:rsidRPr="00685CDB">
        <w:rPr>
          <w:rFonts w:ascii="Arial" w:hAnsi="Arial" w:cs="Arial"/>
          <w:b/>
          <w:bCs/>
          <w:sz w:val="20"/>
          <w:szCs w:val="20"/>
        </w:rPr>
        <w:t>24994</w:t>
      </w:r>
      <w:r w:rsidR="008F6EF4">
        <w:rPr>
          <w:rFonts w:ascii="Arial" w:hAnsi="Arial" w:cs="Arial"/>
          <w:b/>
          <w:bCs/>
          <w:sz w:val="20"/>
          <w:szCs w:val="20"/>
        </w:rPr>
        <w:t xml:space="preserve"> </w:t>
      </w:r>
      <w:r>
        <w:rPr>
          <w:rFonts w:ascii="Arial" w:hAnsi="Arial" w:cs="Arial"/>
          <w:b/>
          <w:bCs/>
          <w:sz w:val="20"/>
          <w:szCs w:val="20"/>
        </w:rPr>
        <w:t>hilft</w:t>
      </w:r>
      <w:r w:rsidR="008F6EF4">
        <w:rPr>
          <w:rFonts w:ascii="Arial" w:hAnsi="Arial" w:cs="Arial"/>
          <w:b/>
          <w:bCs/>
          <w:sz w:val="20"/>
          <w:szCs w:val="20"/>
        </w:rPr>
        <w:t xml:space="preserve"> </w:t>
      </w:r>
      <w:r>
        <w:rPr>
          <w:rFonts w:ascii="Arial" w:hAnsi="Arial" w:cs="Arial"/>
          <w:b/>
          <w:bCs/>
          <w:sz w:val="20"/>
          <w:szCs w:val="20"/>
        </w:rPr>
        <w:t>Verbrauchern</w:t>
      </w:r>
      <w:r w:rsidR="008F6EF4">
        <w:rPr>
          <w:rFonts w:ascii="Arial" w:hAnsi="Arial" w:cs="Arial"/>
          <w:b/>
          <w:bCs/>
          <w:sz w:val="20"/>
          <w:szCs w:val="20"/>
        </w:rPr>
        <w:t xml:space="preserve"> </w:t>
      </w:r>
      <w:r>
        <w:rPr>
          <w:rFonts w:ascii="Arial" w:hAnsi="Arial" w:cs="Arial"/>
          <w:b/>
          <w:bCs/>
          <w:sz w:val="20"/>
          <w:szCs w:val="20"/>
        </w:rPr>
        <w:t>bei</w:t>
      </w:r>
      <w:r w:rsidR="008F6EF4">
        <w:rPr>
          <w:rFonts w:ascii="Arial" w:hAnsi="Arial" w:cs="Arial"/>
          <w:b/>
          <w:bCs/>
          <w:sz w:val="20"/>
          <w:szCs w:val="20"/>
        </w:rPr>
        <w:t xml:space="preserve"> </w:t>
      </w:r>
      <w:r>
        <w:rPr>
          <w:rFonts w:ascii="Arial" w:hAnsi="Arial" w:cs="Arial"/>
          <w:b/>
          <w:bCs/>
          <w:sz w:val="20"/>
          <w:szCs w:val="20"/>
        </w:rPr>
        <w:t>der</w:t>
      </w:r>
      <w:r w:rsidR="008F6EF4">
        <w:rPr>
          <w:rFonts w:ascii="Arial" w:hAnsi="Arial" w:cs="Arial"/>
          <w:b/>
          <w:bCs/>
          <w:sz w:val="20"/>
          <w:szCs w:val="20"/>
        </w:rPr>
        <w:t xml:space="preserve"> </w:t>
      </w:r>
      <w:r>
        <w:rPr>
          <w:rFonts w:ascii="Arial" w:hAnsi="Arial" w:cs="Arial"/>
          <w:b/>
          <w:bCs/>
          <w:sz w:val="20"/>
          <w:szCs w:val="20"/>
        </w:rPr>
        <w:t>Auswahl</w:t>
      </w:r>
    </w:p>
    <w:p w14:paraId="0014569B" w14:textId="77777777" w:rsidR="0037093E" w:rsidRDefault="00B41A0B" w:rsidP="0037093E">
      <w:pPr>
        <w:spacing w:line="360" w:lineRule="auto"/>
        <w:rPr>
          <w:rFonts w:ascii="Arial" w:hAnsi="Arial" w:cs="Arial"/>
          <w:sz w:val="20"/>
          <w:szCs w:val="20"/>
        </w:rPr>
      </w:pPr>
      <w:r w:rsidRPr="00696569">
        <w:rPr>
          <w:rFonts w:ascii="Arial" w:hAnsi="Arial" w:cs="Arial"/>
          <w:sz w:val="20"/>
          <w:szCs w:val="20"/>
        </w:rPr>
        <w:t>Lagerschränke</w:t>
      </w:r>
      <w:r w:rsidR="008F6EF4">
        <w:rPr>
          <w:rFonts w:ascii="Arial" w:hAnsi="Arial" w:cs="Arial"/>
          <w:sz w:val="20"/>
          <w:szCs w:val="20"/>
        </w:rPr>
        <w:t xml:space="preserve"> </w:t>
      </w:r>
      <w:r w:rsidRPr="00696569">
        <w:rPr>
          <w:rFonts w:ascii="Arial" w:hAnsi="Arial" w:cs="Arial"/>
          <w:sz w:val="20"/>
          <w:szCs w:val="20"/>
        </w:rPr>
        <w:t>für</w:t>
      </w:r>
      <w:r w:rsidR="008F6EF4">
        <w:rPr>
          <w:rFonts w:ascii="Arial" w:hAnsi="Arial" w:cs="Arial"/>
          <w:sz w:val="20"/>
          <w:szCs w:val="20"/>
        </w:rPr>
        <w:t xml:space="preserve"> </w:t>
      </w:r>
      <w:r w:rsidRPr="00696569">
        <w:rPr>
          <w:rFonts w:ascii="Arial" w:hAnsi="Arial" w:cs="Arial"/>
          <w:sz w:val="20"/>
          <w:szCs w:val="20"/>
        </w:rPr>
        <w:t>Batterien</w:t>
      </w:r>
      <w:r w:rsidR="008F6EF4">
        <w:rPr>
          <w:rFonts w:ascii="Arial" w:hAnsi="Arial" w:cs="Arial"/>
          <w:sz w:val="20"/>
          <w:szCs w:val="20"/>
        </w:rPr>
        <w:t xml:space="preserve"> </w:t>
      </w:r>
      <w:r w:rsidRPr="00696569">
        <w:rPr>
          <w:rFonts w:ascii="Arial" w:hAnsi="Arial" w:cs="Arial"/>
          <w:sz w:val="20"/>
          <w:szCs w:val="20"/>
        </w:rPr>
        <w:t>gibt</w:t>
      </w:r>
      <w:r w:rsidR="008F6EF4">
        <w:rPr>
          <w:rFonts w:ascii="Arial" w:hAnsi="Arial" w:cs="Arial"/>
          <w:sz w:val="20"/>
          <w:szCs w:val="20"/>
        </w:rPr>
        <w:t xml:space="preserve"> </w:t>
      </w:r>
      <w:r w:rsidRPr="00696569">
        <w:rPr>
          <w:rFonts w:ascii="Arial" w:hAnsi="Arial" w:cs="Arial"/>
          <w:sz w:val="20"/>
          <w:szCs w:val="20"/>
        </w:rPr>
        <w:t>es</w:t>
      </w:r>
      <w:r w:rsidR="008F6EF4">
        <w:rPr>
          <w:rFonts w:ascii="Arial" w:hAnsi="Arial" w:cs="Arial"/>
          <w:sz w:val="20"/>
          <w:szCs w:val="20"/>
        </w:rPr>
        <w:t xml:space="preserve"> </w:t>
      </w:r>
      <w:r w:rsidRPr="00696569">
        <w:rPr>
          <w:rFonts w:ascii="Arial" w:hAnsi="Arial" w:cs="Arial"/>
          <w:sz w:val="20"/>
          <w:szCs w:val="20"/>
        </w:rPr>
        <w:t>schon</w:t>
      </w:r>
      <w:r w:rsidR="008F6EF4">
        <w:rPr>
          <w:rFonts w:ascii="Arial" w:hAnsi="Arial" w:cs="Arial"/>
          <w:sz w:val="20"/>
          <w:szCs w:val="20"/>
        </w:rPr>
        <w:t xml:space="preserve"> </w:t>
      </w:r>
      <w:r w:rsidRPr="00696569">
        <w:rPr>
          <w:rFonts w:ascii="Arial" w:hAnsi="Arial" w:cs="Arial"/>
          <w:sz w:val="20"/>
          <w:szCs w:val="20"/>
        </w:rPr>
        <w:t>lange</w:t>
      </w:r>
      <w:r w:rsidR="008F6EF4">
        <w:rPr>
          <w:rFonts w:ascii="Arial" w:hAnsi="Arial" w:cs="Arial"/>
          <w:sz w:val="20"/>
          <w:szCs w:val="20"/>
        </w:rPr>
        <w:t xml:space="preserve"> </w:t>
      </w:r>
      <w:r w:rsidRPr="00696569">
        <w:rPr>
          <w:rFonts w:ascii="Arial" w:hAnsi="Arial" w:cs="Arial"/>
          <w:sz w:val="20"/>
          <w:szCs w:val="20"/>
        </w:rPr>
        <w:t>auf</w:t>
      </w:r>
      <w:r w:rsidR="008F6EF4">
        <w:rPr>
          <w:rFonts w:ascii="Arial" w:hAnsi="Arial" w:cs="Arial"/>
          <w:sz w:val="20"/>
          <w:szCs w:val="20"/>
        </w:rPr>
        <w:t xml:space="preserve"> </w:t>
      </w:r>
      <w:r w:rsidRPr="00696569">
        <w:rPr>
          <w:rFonts w:ascii="Arial" w:hAnsi="Arial" w:cs="Arial"/>
          <w:sz w:val="20"/>
          <w:szCs w:val="20"/>
        </w:rPr>
        <w:t>dem</w:t>
      </w:r>
      <w:r w:rsidR="008F6EF4">
        <w:rPr>
          <w:rFonts w:ascii="Arial" w:hAnsi="Arial" w:cs="Arial"/>
          <w:sz w:val="20"/>
          <w:szCs w:val="20"/>
        </w:rPr>
        <w:t xml:space="preserve"> </w:t>
      </w:r>
      <w:r w:rsidRPr="00696569">
        <w:rPr>
          <w:rFonts w:ascii="Arial" w:hAnsi="Arial" w:cs="Arial"/>
          <w:sz w:val="20"/>
          <w:szCs w:val="20"/>
        </w:rPr>
        <w:t>Mark</w:t>
      </w:r>
      <w:r w:rsidR="00223238">
        <w:rPr>
          <w:rFonts w:ascii="Arial" w:hAnsi="Arial" w:cs="Arial"/>
          <w:sz w:val="20"/>
          <w:szCs w:val="20"/>
        </w:rPr>
        <w:t>t</w:t>
      </w:r>
      <w:r w:rsidR="008F6EF4">
        <w:rPr>
          <w:rFonts w:ascii="Arial" w:hAnsi="Arial" w:cs="Arial"/>
          <w:sz w:val="20"/>
          <w:szCs w:val="20"/>
        </w:rPr>
        <w:t xml:space="preserve"> </w:t>
      </w:r>
      <w:r w:rsidR="00223238">
        <w:rPr>
          <w:rFonts w:ascii="Arial" w:hAnsi="Arial" w:cs="Arial"/>
          <w:sz w:val="20"/>
          <w:szCs w:val="20"/>
        </w:rPr>
        <w:t>–</w:t>
      </w:r>
      <w:r w:rsidR="008F6EF4">
        <w:rPr>
          <w:rFonts w:ascii="Arial" w:hAnsi="Arial" w:cs="Arial"/>
          <w:sz w:val="20"/>
          <w:szCs w:val="20"/>
        </w:rPr>
        <w:t xml:space="preserve"> </w:t>
      </w:r>
      <w:r w:rsidR="00223238">
        <w:rPr>
          <w:rFonts w:ascii="Arial" w:hAnsi="Arial" w:cs="Arial"/>
          <w:sz w:val="20"/>
          <w:szCs w:val="20"/>
        </w:rPr>
        <w:t>allerdings</w:t>
      </w:r>
      <w:r w:rsidR="008F6EF4">
        <w:rPr>
          <w:rFonts w:ascii="Arial" w:hAnsi="Arial" w:cs="Arial"/>
          <w:sz w:val="20"/>
          <w:szCs w:val="20"/>
        </w:rPr>
        <w:t xml:space="preserve"> </w:t>
      </w:r>
      <w:r w:rsidR="00223238">
        <w:rPr>
          <w:rFonts w:ascii="Arial" w:hAnsi="Arial" w:cs="Arial"/>
          <w:sz w:val="20"/>
          <w:szCs w:val="20"/>
        </w:rPr>
        <w:t>basieren</w:t>
      </w:r>
      <w:r w:rsidR="008F6EF4">
        <w:rPr>
          <w:rFonts w:ascii="Arial" w:hAnsi="Arial" w:cs="Arial"/>
          <w:sz w:val="20"/>
          <w:szCs w:val="20"/>
        </w:rPr>
        <w:t xml:space="preserve"> </w:t>
      </w:r>
      <w:r w:rsidR="00223238">
        <w:rPr>
          <w:rFonts w:ascii="Arial" w:hAnsi="Arial" w:cs="Arial"/>
          <w:sz w:val="20"/>
          <w:szCs w:val="20"/>
        </w:rPr>
        <w:t>bisherige</w:t>
      </w:r>
      <w:r w:rsidR="008F6EF4">
        <w:rPr>
          <w:rFonts w:ascii="Arial" w:hAnsi="Arial" w:cs="Arial"/>
          <w:sz w:val="20"/>
          <w:szCs w:val="20"/>
        </w:rPr>
        <w:t xml:space="preserve"> Kennzeichnungen </w:t>
      </w:r>
      <w:r w:rsidRPr="00696569">
        <w:rPr>
          <w:rFonts w:ascii="Arial" w:hAnsi="Arial" w:cs="Arial"/>
          <w:sz w:val="20"/>
          <w:szCs w:val="20"/>
        </w:rPr>
        <w:t>auf</w:t>
      </w:r>
      <w:r w:rsidR="008F6EF4">
        <w:rPr>
          <w:rFonts w:ascii="Arial" w:hAnsi="Arial" w:cs="Arial"/>
          <w:sz w:val="20"/>
          <w:szCs w:val="20"/>
        </w:rPr>
        <w:t xml:space="preserve"> </w:t>
      </w:r>
      <w:r w:rsidRPr="00696569">
        <w:rPr>
          <w:rFonts w:ascii="Arial" w:hAnsi="Arial" w:cs="Arial"/>
          <w:sz w:val="20"/>
          <w:szCs w:val="20"/>
        </w:rPr>
        <w:t>sehr</w:t>
      </w:r>
      <w:r w:rsidR="008F6EF4">
        <w:rPr>
          <w:rFonts w:ascii="Arial" w:hAnsi="Arial" w:cs="Arial"/>
          <w:sz w:val="20"/>
          <w:szCs w:val="20"/>
        </w:rPr>
        <w:t xml:space="preserve"> </w:t>
      </w:r>
      <w:r w:rsidRPr="00696569">
        <w:rPr>
          <w:rFonts w:ascii="Arial" w:hAnsi="Arial" w:cs="Arial"/>
          <w:sz w:val="20"/>
          <w:szCs w:val="20"/>
        </w:rPr>
        <w:t>unterschiedlichen,</w:t>
      </w:r>
      <w:r w:rsidR="008F6EF4">
        <w:rPr>
          <w:rFonts w:ascii="Arial" w:hAnsi="Arial" w:cs="Arial"/>
          <w:sz w:val="20"/>
          <w:szCs w:val="20"/>
        </w:rPr>
        <w:t xml:space="preserve"> </w:t>
      </w:r>
      <w:r w:rsidRPr="00696569">
        <w:rPr>
          <w:rFonts w:ascii="Arial" w:hAnsi="Arial" w:cs="Arial"/>
          <w:sz w:val="20"/>
          <w:szCs w:val="20"/>
        </w:rPr>
        <w:t>oft</w:t>
      </w:r>
      <w:r w:rsidR="008F6EF4">
        <w:rPr>
          <w:rFonts w:ascii="Arial" w:hAnsi="Arial" w:cs="Arial"/>
          <w:sz w:val="20"/>
          <w:szCs w:val="20"/>
        </w:rPr>
        <w:t xml:space="preserve"> </w:t>
      </w:r>
      <w:r w:rsidRPr="00696569">
        <w:rPr>
          <w:rFonts w:ascii="Arial" w:hAnsi="Arial" w:cs="Arial"/>
          <w:sz w:val="20"/>
          <w:szCs w:val="20"/>
        </w:rPr>
        <w:t>unzureichenden</w:t>
      </w:r>
      <w:r w:rsidR="008F6EF4">
        <w:rPr>
          <w:rFonts w:ascii="Arial" w:hAnsi="Arial" w:cs="Arial"/>
          <w:sz w:val="20"/>
          <w:szCs w:val="20"/>
        </w:rPr>
        <w:t xml:space="preserve"> </w:t>
      </w:r>
      <w:r w:rsidRPr="00696569">
        <w:rPr>
          <w:rFonts w:ascii="Arial" w:hAnsi="Arial" w:cs="Arial"/>
          <w:sz w:val="20"/>
          <w:szCs w:val="20"/>
        </w:rPr>
        <w:t>Prüfkriterien.</w:t>
      </w:r>
      <w:r w:rsidR="008F6EF4">
        <w:rPr>
          <w:rFonts w:ascii="Arial" w:hAnsi="Arial" w:cs="Arial"/>
          <w:sz w:val="20"/>
          <w:szCs w:val="20"/>
        </w:rPr>
        <w:t xml:space="preserve"> </w:t>
      </w:r>
      <w:r w:rsidRPr="00696569">
        <w:rPr>
          <w:rFonts w:ascii="Arial" w:hAnsi="Arial" w:cs="Arial"/>
          <w:sz w:val="20"/>
          <w:szCs w:val="20"/>
        </w:rPr>
        <w:t>Mit</w:t>
      </w:r>
      <w:r w:rsidR="008F6EF4">
        <w:rPr>
          <w:rFonts w:ascii="Arial" w:hAnsi="Arial" w:cs="Arial"/>
          <w:sz w:val="20"/>
          <w:szCs w:val="20"/>
        </w:rPr>
        <w:t xml:space="preserve"> </w:t>
      </w:r>
      <w:r w:rsidRPr="00696569">
        <w:rPr>
          <w:rFonts w:ascii="Arial" w:hAnsi="Arial" w:cs="Arial"/>
          <w:sz w:val="20"/>
          <w:szCs w:val="20"/>
        </w:rPr>
        <w:t>diesem</w:t>
      </w:r>
      <w:r w:rsidR="008F6EF4">
        <w:rPr>
          <w:rFonts w:ascii="Arial" w:hAnsi="Arial" w:cs="Arial"/>
          <w:sz w:val="20"/>
          <w:szCs w:val="20"/>
        </w:rPr>
        <w:t xml:space="preserve"> </w:t>
      </w:r>
      <w:r w:rsidRPr="00696569">
        <w:rPr>
          <w:rFonts w:ascii="Arial" w:hAnsi="Arial" w:cs="Arial"/>
          <w:sz w:val="20"/>
          <w:szCs w:val="20"/>
        </w:rPr>
        <w:t>verbraucherunfreundlichen</w:t>
      </w:r>
      <w:r w:rsidR="008F6EF4">
        <w:rPr>
          <w:rFonts w:ascii="Arial" w:hAnsi="Arial" w:cs="Arial"/>
          <w:sz w:val="20"/>
          <w:szCs w:val="20"/>
        </w:rPr>
        <w:t xml:space="preserve"> </w:t>
      </w:r>
      <w:r w:rsidRPr="00696569">
        <w:rPr>
          <w:rFonts w:ascii="Arial" w:hAnsi="Arial" w:cs="Arial"/>
          <w:sz w:val="20"/>
          <w:szCs w:val="20"/>
        </w:rPr>
        <w:t>Wirrwarr</w:t>
      </w:r>
      <w:r w:rsidR="008F6EF4">
        <w:rPr>
          <w:rFonts w:ascii="Arial" w:hAnsi="Arial" w:cs="Arial"/>
          <w:sz w:val="20"/>
          <w:szCs w:val="20"/>
        </w:rPr>
        <w:t xml:space="preserve"> </w:t>
      </w:r>
      <w:r w:rsidRPr="00696569">
        <w:rPr>
          <w:rFonts w:ascii="Arial" w:hAnsi="Arial" w:cs="Arial"/>
          <w:sz w:val="20"/>
          <w:szCs w:val="20"/>
        </w:rPr>
        <w:t>räumt</w:t>
      </w:r>
      <w:r w:rsidR="008F6EF4">
        <w:rPr>
          <w:rFonts w:ascii="Arial" w:hAnsi="Arial" w:cs="Arial"/>
          <w:sz w:val="20"/>
          <w:szCs w:val="20"/>
        </w:rPr>
        <w:t xml:space="preserve"> </w:t>
      </w:r>
      <w:r w:rsidR="0073368C">
        <w:rPr>
          <w:rFonts w:ascii="Arial" w:hAnsi="Arial" w:cs="Arial"/>
          <w:sz w:val="20"/>
          <w:szCs w:val="20"/>
        </w:rPr>
        <w:t xml:space="preserve">das </w:t>
      </w:r>
      <w:r w:rsidRPr="00696569">
        <w:rPr>
          <w:rFonts w:ascii="Arial" w:hAnsi="Arial" w:cs="Arial"/>
          <w:sz w:val="20"/>
          <w:szCs w:val="20"/>
        </w:rPr>
        <w:t>neue</w:t>
      </w:r>
      <w:r w:rsidR="008F6EF4">
        <w:rPr>
          <w:rFonts w:ascii="Arial" w:hAnsi="Arial" w:cs="Arial"/>
          <w:sz w:val="20"/>
          <w:szCs w:val="20"/>
        </w:rPr>
        <w:t xml:space="preserve"> </w:t>
      </w:r>
      <w:r w:rsidRPr="00696569">
        <w:rPr>
          <w:rFonts w:ascii="Arial" w:hAnsi="Arial" w:cs="Arial"/>
          <w:sz w:val="20"/>
          <w:szCs w:val="20"/>
        </w:rPr>
        <w:t>VDMA</w:t>
      </w:r>
      <w:r w:rsidR="0073368C">
        <w:rPr>
          <w:rFonts w:ascii="Arial" w:hAnsi="Arial" w:cs="Arial"/>
          <w:sz w:val="20"/>
          <w:szCs w:val="20"/>
        </w:rPr>
        <w:t>-Einheitsblatt</w:t>
      </w:r>
      <w:r w:rsidR="003401DC">
        <w:rPr>
          <w:rFonts w:ascii="Arial" w:hAnsi="Arial" w:cs="Arial"/>
          <w:sz w:val="20"/>
          <w:szCs w:val="20"/>
        </w:rPr>
        <w:t xml:space="preserve"> </w:t>
      </w:r>
      <w:r w:rsidRPr="00696569">
        <w:rPr>
          <w:rFonts w:ascii="Arial" w:hAnsi="Arial" w:cs="Arial"/>
          <w:sz w:val="20"/>
          <w:szCs w:val="20"/>
        </w:rPr>
        <w:t>auf</w:t>
      </w:r>
      <w:r w:rsidR="003401DC">
        <w:rPr>
          <w:rFonts w:ascii="Arial" w:hAnsi="Arial" w:cs="Arial"/>
          <w:sz w:val="20"/>
          <w:szCs w:val="20"/>
        </w:rPr>
        <w:t xml:space="preserve"> – es </w:t>
      </w:r>
      <w:r w:rsidR="00C41DAE">
        <w:rPr>
          <w:rFonts w:ascii="Arial" w:hAnsi="Arial" w:cs="Arial"/>
          <w:sz w:val="20"/>
          <w:szCs w:val="20"/>
        </w:rPr>
        <w:t>macht</w:t>
      </w:r>
      <w:r w:rsidR="008F6EF4">
        <w:rPr>
          <w:rFonts w:ascii="Arial" w:hAnsi="Arial" w:cs="Arial"/>
          <w:sz w:val="20"/>
          <w:szCs w:val="20"/>
        </w:rPr>
        <w:t xml:space="preserve"> </w:t>
      </w:r>
      <w:r w:rsidR="00C41DAE">
        <w:rPr>
          <w:rFonts w:ascii="Arial" w:hAnsi="Arial" w:cs="Arial"/>
          <w:sz w:val="20"/>
          <w:szCs w:val="20"/>
        </w:rPr>
        <w:t>die</w:t>
      </w:r>
      <w:r w:rsidR="008F6EF4">
        <w:rPr>
          <w:rFonts w:ascii="Arial" w:hAnsi="Arial" w:cs="Arial"/>
          <w:sz w:val="20"/>
          <w:szCs w:val="20"/>
        </w:rPr>
        <w:t xml:space="preserve"> </w:t>
      </w:r>
      <w:r w:rsidR="00C41DAE">
        <w:rPr>
          <w:rFonts w:ascii="Arial" w:hAnsi="Arial" w:cs="Arial"/>
          <w:sz w:val="20"/>
          <w:szCs w:val="20"/>
        </w:rPr>
        <w:t>Auswahl</w:t>
      </w:r>
      <w:r w:rsidR="008F6EF4">
        <w:rPr>
          <w:rFonts w:ascii="Arial" w:hAnsi="Arial" w:cs="Arial"/>
          <w:sz w:val="20"/>
          <w:szCs w:val="20"/>
        </w:rPr>
        <w:t xml:space="preserve"> </w:t>
      </w:r>
      <w:r w:rsidR="00C41DAE">
        <w:rPr>
          <w:rFonts w:ascii="Arial" w:hAnsi="Arial" w:cs="Arial"/>
          <w:sz w:val="20"/>
          <w:szCs w:val="20"/>
        </w:rPr>
        <w:t>leicht.</w:t>
      </w:r>
      <w:r w:rsidR="008F6EF4">
        <w:rPr>
          <w:rFonts w:ascii="Arial" w:hAnsi="Arial" w:cs="Arial"/>
          <w:sz w:val="20"/>
          <w:szCs w:val="20"/>
        </w:rPr>
        <w:t xml:space="preserve"> </w:t>
      </w:r>
      <w:r w:rsidR="00223238" w:rsidRPr="00223238">
        <w:rPr>
          <w:rFonts w:ascii="Arial" w:hAnsi="Arial" w:cs="Arial"/>
          <w:sz w:val="20"/>
          <w:szCs w:val="20"/>
        </w:rPr>
        <w:t>Hersteller,</w:t>
      </w:r>
      <w:r w:rsidR="008F6EF4">
        <w:rPr>
          <w:rFonts w:ascii="Arial" w:hAnsi="Arial" w:cs="Arial"/>
          <w:sz w:val="20"/>
          <w:szCs w:val="20"/>
        </w:rPr>
        <w:t xml:space="preserve"> </w:t>
      </w:r>
      <w:r w:rsidR="00223238" w:rsidRPr="00223238">
        <w:rPr>
          <w:rFonts w:ascii="Arial" w:hAnsi="Arial" w:cs="Arial"/>
          <w:sz w:val="20"/>
          <w:szCs w:val="20"/>
        </w:rPr>
        <w:t>Händler,</w:t>
      </w:r>
      <w:r w:rsidR="008F6EF4">
        <w:rPr>
          <w:rFonts w:ascii="Arial" w:hAnsi="Arial" w:cs="Arial"/>
          <w:sz w:val="20"/>
          <w:szCs w:val="20"/>
        </w:rPr>
        <w:t xml:space="preserve"> </w:t>
      </w:r>
      <w:r w:rsidR="00223238" w:rsidRPr="00223238">
        <w:rPr>
          <w:rFonts w:ascii="Arial" w:hAnsi="Arial" w:cs="Arial"/>
          <w:sz w:val="20"/>
          <w:szCs w:val="20"/>
        </w:rPr>
        <w:t>Prüfinstitute,</w:t>
      </w:r>
      <w:r w:rsidR="008F6EF4">
        <w:rPr>
          <w:rFonts w:ascii="Arial" w:hAnsi="Arial" w:cs="Arial"/>
          <w:sz w:val="20"/>
          <w:szCs w:val="20"/>
        </w:rPr>
        <w:t xml:space="preserve"> </w:t>
      </w:r>
      <w:r w:rsidR="00223238" w:rsidRPr="00223238">
        <w:rPr>
          <w:rFonts w:ascii="Arial" w:hAnsi="Arial" w:cs="Arial"/>
          <w:sz w:val="20"/>
          <w:szCs w:val="20"/>
        </w:rPr>
        <w:t>Versicherungen</w:t>
      </w:r>
      <w:r w:rsidR="008F6EF4">
        <w:rPr>
          <w:rFonts w:ascii="Arial" w:hAnsi="Arial" w:cs="Arial"/>
          <w:sz w:val="20"/>
          <w:szCs w:val="20"/>
        </w:rPr>
        <w:t xml:space="preserve"> </w:t>
      </w:r>
      <w:r w:rsidR="00223238" w:rsidRPr="00223238">
        <w:rPr>
          <w:rFonts w:ascii="Arial" w:hAnsi="Arial" w:cs="Arial"/>
          <w:sz w:val="20"/>
          <w:szCs w:val="20"/>
        </w:rPr>
        <w:t>und</w:t>
      </w:r>
      <w:r w:rsidR="008F6EF4">
        <w:rPr>
          <w:rFonts w:ascii="Arial" w:hAnsi="Arial" w:cs="Arial"/>
          <w:sz w:val="20"/>
          <w:szCs w:val="20"/>
        </w:rPr>
        <w:t xml:space="preserve"> </w:t>
      </w:r>
      <w:r w:rsidR="00223238" w:rsidRPr="00223238">
        <w:rPr>
          <w:rFonts w:ascii="Arial" w:hAnsi="Arial" w:cs="Arial"/>
          <w:sz w:val="20"/>
          <w:szCs w:val="20"/>
        </w:rPr>
        <w:t>die</w:t>
      </w:r>
      <w:r w:rsidR="008F6EF4">
        <w:rPr>
          <w:rFonts w:ascii="Arial" w:hAnsi="Arial" w:cs="Arial"/>
          <w:sz w:val="20"/>
          <w:szCs w:val="20"/>
        </w:rPr>
        <w:t xml:space="preserve"> </w:t>
      </w:r>
      <w:r w:rsidR="00223238" w:rsidRPr="00223238">
        <w:rPr>
          <w:rFonts w:ascii="Arial" w:hAnsi="Arial" w:cs="Arial"/>
          <w:sz w:val="20"/>
          <w:szCs w:val="20"/>
        </w:rPr>
        <w:t>Berufsgenossenschaft</w:t>
      </w:r>
      <w:r w:rsidR="008F6EF4">
        <w:rPr>
          <w:rFonts w:ascii="Arial" w:hAnsi="Arial" w:cs="Arial"/>
          <w:sz w:val="20"/>
          <w:szCs w:val="20"/>
        </w:rPr>
        <w:t xml:space="preserve"> </w:t>
      </w:r>
      <w:r w:rsidR="00223238" w:rsidRPr="00223238">
        <w:rPr>
          <w:rFonts w:ascii="Arial" w:hAnsi="Arial" w:cs="Arial"/>
          <w:sz w:val="20"/>
          <w:szCs w:val="20"/>
        </w:rPr>
        <w:t>haben</w:t>
      </w:r>
      <w:r w:rsidR="008F6EF4">
        <w:rPr>
          <w:rFonts w:ascii="Arial" w:hAnsi="Arial" w:cs="Arial"/>
          <w:sz w:val="20"/>
          <w:szCs w:val="20"/>
        </w:rPr>
        <w:t xml:space="preserve"> </w:t>
      </w:r>
      <w:r w:rsidR="00223238">
        <w:rPr>
          <w:rFonts w:ascii="Arial" w:hAnsi="Arial" w:cs="Arial"/>
          <w:sz w:val="20"/>
          <w:szCs w:val="20"/>
        </w:rPr>
        <w:t>gemeinsam</w:t>
      </w:r>
      <w:r w:rsidR="008F6EF4">
        <w:rPr>
          <w:rFonts w:ascii="Arial" w:hAnsi="Arial" w:cs="Arial"/>
          <w:sz w:val="20"/>
          <w:szCs w:val="20"/>
        </w:rPr>
        <w:t xml:space="preserve"> </w:t>
      </w:r>
      <w:r w:rsidR="00223238">
        <w:rPr>
          <w:rFonts w:ascii="Arial" w:hAnsi="Arial" w:cs="Arial"/>
          <w:sz w:val="20"/>
          <w:szCs w:val="20"/>
        </w:rPr>
        <w:t>einen</w:t>
      </w:r>
      <w:r w:rsidR="008F6EF4">
        <w:rPr>
          <w:rFonts w:ascii="Arial" w:hAnsi="Arial" w:cs="Arial"/>
          <w:sz w:val="20"/>
          <w:szCs w:val="20"/>
        </w:rPr>
        <w:t xml:space="preserve"> verlässlichen </w:t>
      </w:r>
      <w:r w:rsidR="00223238">
        <w:rPr>
          <w:rFonts w:ascii="Arial" w:hAnsi="Arial" w:cs="Arial"/>
          <w:sz w:val="20"/>
          <w:szCs w:val="20"/>
        </w:rPr>
        <w:t>Standard</w:t>
      </w:r>
      <w:r w:rsidR="008F6EF4">
        <w:rPr>
          <w:rFonts w:ascii="Arial" w:hAnsi="Arial" w:cs="Arial"/>
          <w:sz w:val="20"/>
          <w:szCs w:val="20"/>
        </w:rPr>
        <w:t xml:space="preserve"> </w:t>
      </w:r>
      <w:r w:rsidR="00223238">
        <w:rPr>
          <w:rFonts w:ascii="Arial" w:hAnsi="Arial" w:cs="Arial"/>
          <w:sz w:val="20"/>
          <w:szCs w:val="20"/>
        </w:rPr>
        <w:t>mit</w:t>
      </w:r>
      <w:r w:rsidR="008F6EF4">
        <w:rPr>
          <w:rFonts w:ascii="Arial" w:hAnsi="Arial" w:cs="Arial"/>
          <w:sz w:val="20"/>
          <w:szCs w:val="20"/>
        </w:rPr>
        <w:t xml:space="preserve"> </w:t>
      </w:r>
      <w:r w:rsidRPr="00696569">
        <w:rPr>
          <w:rFonts w:ascii="Arial" w:hAnsi="Arial" w:cs="Arial"/>
          <w:sz w:val="20"/>
          <w:szCs w:val="20"/>
        </w:rPr>
        <w:t>detaillierte</w:t>
      </w:r>
      <w:r w:rsidR="006E1A5D">
        <w:rPr>
          <w:rFonts w:ascii="Arial" w:hAnsi="Arial" w:cs="Arial"/>
          <w:sz w:val="20"/>
          <w:szCs w:val="20"/>
        </w:rPr>
        <w:t>n</w:t>
      </w:r>
      <w:r w:rsidR="008F6EF4">
        <w:rPr>
          <w:rFonts w:ascii="Arial" w:hAnsi="Arial" w:cs="Arial"/>
          <w:sz w:val="20"/>
          <w:szCs w:val="20"/>
        </w:rPr>
        <w:t xml:space="preserve"> </w:t>
      </w:r>
      <w:r w:rsidRPr="00696569">
        <w:rPr>
          <w:rFonts w:ascii="Arial" w:hAnsi="Arial" w:cs="Arial"/>
          <w:sz w:val="20"/>
          <w:szCs w:val="20"/>
        </w:rPr>
        <w:t>Prüfrichtlinien</w:t>
      </w:r>
      <w:r w:rsidR="008F6EF4">
        <w:rPr>
          <w:rFonts w:ascii="Arial" w:hAnsi="Arial" w:cs="Arial"/>
          <w:sz w:val="20"/>
          <w:szCs w:val="20"/>
        </w:rPr>
        <w:t xml:space="preserve"> </w:t>
      </w:r>
      <w:r w:rsidRPr="00696569">
        <w:rPr>
          <w:rFonts w:ascii="Arial" w:hAnsi="Arial" w:cs="Arial"/>
          <w:sz w:val="20"/>
          <w:szCs w:val="20"/>
        </w:rPr>
        <w:t>entwickelt.</w:t>
      </w:r>
      <w:r w:rsidR="008F6EF4">
        <w:rPr>
          <w:rFonts w:ascii="Arial" w:hAnsi="Arial" w:cs="Arial"/>
          <w:sz w:val="20"/>
          <w:szCs w:val="20"/>
        </w:rPr>
        <w:t xml:space="preserve"> „</w:t>
      </w:r>
      <w:r w:rsidRPr="00696569">
        <w:rPr>
          <w:rFonts w:ascii="Arial" w:hAnsi="Arial" w:cs="Arial"/>
          <w:sz w:val="20"/>
          <w:szCs w:val="20"/>
        </w:rPr>
        <w:t>Schränke,</w:t>
      </w:r>
      <w:r w:rsidR="008F6EF4">
        <w:rPr>
          <w:rFonts w:ascii="Arial" w:hAnsi="Arial" w:cs="Arial"/>
          <w:sz w:val="20"/>
          <w:szCs w:val="20"/>
        </w:rPr>
        <w:t xml:space="preserve"> </w:t>
      </w:r>
      <w:r w:rsidRPr="00696569">
        <w:rPr>
          <w:rFonts w:ascii="Arial" w:hAnsi="Arial" w:cs="Arial"/>
          <w:sz w:val="20"/>
          <w:szCs w:val="20"/>
        </w:rPr>
        <w:t>die</w:t>
      </w:r>
      <w:r w:rsidR="008F6EF4">
        <w:rPr>
          <w:rFonts w:ascii="Arial" w:hAnsi="Arial" w:cs="Arial"/>
          <w:sz w:val="20"/>
          <w:szCs w:val="20"/>
        </w:rPr>
        <w:t xml:space="preserve"> </w:t>
      </w:r>
      <w:r w:rsidRPr="00696569">
        <w:rPr>
          <w:rFonts w:ascii="Arial" w:hAnsi="Arial" w:cs="Arial"/>
          <w:sz w:val="20"/>
          <w:szCs w:val="20"/>
        </w:rPr>
        <w:t>d</w:t>
      </w:r>
      <w:r w:rsidR="00C41DAE">
        <w:rPr>
          <w:rFonts w:ascii="Arial" w:hAnsi="Arial" w:cs="Arial"/>
          <w:sz w:val="20"/>
          <w:szCs w:val="20"/>
        </w:rPr>
        <w:t>en</w:t>
      </w:r>
      <w:r w:rsidR="008F6EF4">
        <w:rPr>
          <w:rFonts w:ascii="Arial" w:hAnsi="Arial" w:cs="Arial"/>
          <w:sz w:val="20"/>
          <w:szCs w:val="20"/>
        </w:rPr>
        <w:t xml:space="preserve"> </w:t>
      </w:r>
      <w:r w:rsidRPr="00696569">
        <w:rPr>
          <w:rFonts w:ascii="Arial" w:hAnsi="Arial" w:cs="Arial"/>
          <w:sz w:val="20"/>
          <w:szCs w:val="20"/>
        </w:rPr>
        <w:t>geforderten</w:t>
      </w:r>
      <w:r w:rsidR="008F6EF4">
        <w:rPr>
          <w:rFonts w:ascii="Arial" w:hAnsi="Arial" w:cs="Arial"/>
          <w:sz w:val="20"/>
          <w:szCs w:val="20"/>
        </w:rPr>
        <w:t xml:space="preserve"> </w:t>
      </w:r>
      <w:r w:rsidRPr="00696569">
        <w:rPr>
          <w:rFonts w:ascii="Arial" w:hAnsi="Arial" w:cs="Arial"/>
          <w:sz w:val="20"/>
          <w:szCs w:val="20"/>
        </w:rPr>
        <w:t>Prüfprozess</w:t>
      </w:r>
      <w:r w:rsidR="008F6EF4">
        <w:rPr>
          <w:rFonts w:ascii="Arial" w:hAnsi="Arial" w:cs="Arial"/>
          <w:sz w:val="20"/>
          <w:szCs w:val="20"/>
        </w:rPr>
        <w:t xml:space="preserve"> </w:t>
      </w:r>
      <w:r w:rsidRPr="00696569">
        <w:rPr>
          <w:rFonts w:ascii="Arial" w:hAnsi="Arial" w:cs="Arial"/>
          <w:sz w:val="20"/>
          <w:szCs w:val="20"/>
        </w:rPr>
        <w:t>erfolgreich</w:t>
      </w:r>
      <w:r w:rsidR="008F6EF4">
        <w:rPr>
          <w:rFonts w:ascii="Arial" w:hAnsi="Arial" w:cs="Arial"/>
          <w:sz w:val="20"/>
          <w:szCs w:val="20"/>
        </w:rPr>
        <w:t xml:space="preserve"> </w:t>
      </w:r>
      <w:r w:rsidRPr="00696569">
        <w:rPr>
          <w:rFonts w:ascii="Arial" w:hAnsi="Arial" w:cs="Arial"/>
          <w:sz w:val="20"/>
          <w:szCs w:val="20"/>
        </w:rPr>
        <w:t>durchlaufen</w:t>
      </w:r>
      <w:r w:rsidR="008F6EF4">
        <w:rPr>
          <w:rFonts w:ascii="Arial" w:hAnsi="Arial" w:cs="Arial"/>
          <w:sz w:val="20"/>
          <w:szCs w:val="20"/>
        </w:rPr>
        <w:t xml:space="preserve"> </w:t>
      </w:r>
      <w:r w:rsidRPr="00696569">
        <w:rPr>
          <w:rFonts w:ascii="Arial" w:hAnsi="Arial" w:cs="Arial"/>
          <w:sz w:val="20"/>
          <w:szCs w:val="20"/>
        </w:rPr>
        <w:t>haben,</w:t>
      </w:r>
      <w:r w:rsidR="008F6EF4">
        <w:rPr>
          <w:rFonts w:ascii="Arial" w:hAnsi="Arial" w:cs="Arial"/>
          <w:sz w:val="20"/>
          <w:szCs w:val="20"/>
        </w:rPr>
        <w:t xml:space="preserve"> </w:t>
      </w:r>
      <w:r w:rsidRPr="00696569">
        <w:rPr>
          <w:rFonts w:ascii="Arial" w:hAnsi="Arial" w:cs="Arial"/>
          <w:sz w:val="20"/>
          <w:szCs w:val="20"/>
        </w:rPr>
        <w:t>bieten</w:t>
      </w:r>
      <w:r w:rsidR="008F6EF4">
        <w:rPr>
          <w:rFonts w:ascii="Arial" w:hAnsi="Arial" w:cs="Arial"/>
          <w:sz w:val="20"/>
          <w:szCs w:val="20"/>
        </w:rPr>
        <w:t xml:space="preserve"> </w:t>
      </w:r>
      <w:r w:rsidRPr="00696569">
        <w:rPr>
          <w:rFonts w:ascii="Arial" w:hAnsi="Arial" w:cs="Arial"/>
          <w:sz w:val="20"/>
          <w:szCs w:val="20"/>
        </w:rPr>
        <w:t>ihren</w:t>
      </w:r>
      <w:r w:rsidR="008F6EF4">
        <w:rPr>
          <w:rFonts w:ascii="Arial" w:hAnsi="Arial" w:cs="Arial"/>
          <w:sz w:val="20"/>
          <w:szCs w:val="20"/>
        </w:rPr>
        <w:t xml:space="preserve"> </w:t>
      </w:r>
      <w:r w:rsidRPr="00696569">
        <w:rPr>
          <w:rFonts w:ascii="Arial" w:hAnsi="Arial" w:cs="Arial"/>
          <w:sz w:val="20"/>
          <w:szCs w:val="20"/>
        </w:rPr>
        <w:t>Nutzern</w:t>
      </w:r>
      <w:r w:rsidR="008F6EF4">
        <w:rPr>
          <w:rFonts w:ascii="Arial" w:hAnsi="Arial" w:cs="Arial"/>
          <w:sz w:val="20"/>
          <w:szCs w:val="20"/>
        </w:rPr>
        <w:t xml:space="preserve"> </w:t>
      </w:r>
      <w:r w:rsidRPr="00696569">
        <w:rPr>
          <w:rFonts w:ascii="Arial" w:hAnsi="Arial" w:cs="Arial"/>
          <w:sz w:val="20"/>
          <w:szCs w:val="20"/>
        </w:rPr>
        <w:lastRenderedPageBreak/>
        <w:t>bestmöglichen</w:t>
      </w:r>
      <w:r w:rsidR="008F6EF4">
        <w:rPr>
          <w:rFonts w:ascii="Arial" w:hAnsi="Arial" w:cs="Arial"/>
          <w:sz w:val="20"/>
          <w:szCs w:val="20"/>
        </w:rPr>
        <w:t xml:space="preserve"> </w:t>
      </w:r>
      <w:r w:rsidRPr="00696569">
        <w:rPr>
          <w:rFonts w:ascii="Arial" w:hAnsi="Arial" w:cs="Arial"/>
          <w:sz w:val="20"/>
          <w:szCs w:val="20"/>
        </w:rPr>
        <w:t>Schutz</w:t>
      </w:r>
      <w:r w:rsidR="008F6EF4">
        <w:rPr>
          <w:rFonts w:ascii="Arial" w:hAnsi="Arial" w:cs="Arial"/>
          <w:sz w:val="20"/>
          <w:szCs w:val="20"/>
        </w:rPr>
        <w:t xml:space="preserve"> </w:t>
      </w:r>
      <w:r w:rsidRPr="00696569">
        <w:rPr>
          <w:rFonts w:ascii="Arial" w:hAnsi="Arial" w:cs="Arial"/>
          <w:sz w:val="20"/>
          <w:szCs w:val="20"/>
        </w:rPr>
        <w:t>vor</w:t>
      </w:r>
      <w:r w:rsidR="008F6EF4">
        <w:rPr>
          <w:rFonts w:ascii="Arial" w:hAnsi="Arial" w:cs="Arial"/>
          <w:sz w:val="20"/>
          <w:szCs w:val="20"/>
        </w:rPr>
        <w:t xml:space="preserve"> </w:t>
      </w:r>
      <w:r w:rsidRPr="00696569">
        <w:rPr>
          <w:rFonts w:ascii="Arial" w:hAnsi="Arial" w:cs="Arial"/>
          <w:sz w:val="20"/>
          <w:szCs w:val="20"/>
        </w:rPr>
        <w:t>einem</w:t>
      </w:r>
      <w:r w:rsidR="008F6EF4">
        <w:rPr>
          <w:rFonts w:ascii="Arial" w:hAnsi="Arial" w:cs="Arial"/>
          <w:sz w:val="20"/>
          <w:szCs w:val="20"/>
        </w:rPr>
        <w:t xml:space="preserve"> </w:t>
      </w:r>
      <w:r w:rsidRPr="00696569">
        <w:rPr>
          <w:rFonts w:ascii="Arial" w:hAnsi="Arial" w:cs="Arial"/>
          <w:sz w:val="20"/>
          <w:szCs w:val="20"/>
        </w:rPr>
        <w:t>Batteriebrand</w:t>
      </w:r>
      <w:r w:rsidR="00FD0A23">
        <w:rPr>
          <w:rFonts w:ascii="Arial" w:hAnsi="Arial" w:cs="Arial"/>
          <w:sz w:val="20"/>
          <w:szCs w:val="20"/>
        </w:rPr>
        <w:t xml:space="preserve">. </w:t>
      </w:r>
      <w:r w:rsidR="0037093E" w:rsidRPr="0037093E">
        <w:rPr>
          <w:rFonts w:ascii="Arial" w:hAnsi="Arial" w:cs="Arial"/>
          <w:sz w:val="20"/>
          <w:szCs w:val="20"/>
        </w:rPr>
        <w:t xml:space="preserve">Anwender sollten aber unbedingt auf die Zertifizierung achten. Entscheidend für die Sicherheit ist, dass die VDMA 24994 wirklich erfüllt ist und die Prüfung nicht nur in Anlehnung an das Einheitsblatt stattgefunden hat“, unterstreicht Falko Adomat. </w:t>
      </w:r>
      <w:r w:rsidR="0037093E" w:rsidRPr="0037093E">
        <w:rPr>
          <w:rFonts w:ascii="Arial" w:hAnsi="Arial" w:cs="Arial"/>
          <w:sz w:val="20"/>
          <w:szCs w:val="20"/>
        </w:rPr>
        <w:tab/>
      </w:r>
      <w:r w:rsidR="0037093E" w:rsidRPr="0037093E">
        <w:rPr>
          <w:rFonts w:ascii="Arial" w:hAnsi="Arial" w:cs="Arial"/>
          <w:sz w:val="20"/>
          <w:szCs w:val="20"/>
        </w:rPr>
        <w:tab/>
      </w:r>
    </w:p>
    <w:p w14:paraId="761BC472" w14:textId="006C241B" w:rsidR="0037093E" w:rsidRPr="0037093E" w:rsidRDefault="0037093E" w:rsidP="0037093E">
      <w:pPr>
        <w:spacing w:line="360" w:lineRule="auto"/>
        <w:rPr>
          <w:rFonts w:ascii="Arial" w:hAnsi="Arial" w:cs="Arial"/>
          <w:sz w:val="20"/>
          <w:szCs w:val="20"/>
        </w:rPr>
      </w:pPr>
      <w:r w:rsidRPr="0037093E">
        <w:rPr>
          <w:rFonts w:ascii="Arial" w:hAnsi="Arial" w:cs="Arial"/>
          <w:sz w:val="20"/>
          <w:szCs w:val="20"/>
        </w:rPr>
        <w:t>Text 2.393 Z. inkl. Leerz.</w:t>
      </w:r>
    </w:p>
    <w:p w14:paraId="224C3A42" w14:textId="77777777" w:rsidR="0037093E" w:rsidRPr="0037093E" w:rsidRDefault="0037093E" w:rsidP="0037093E">
      <w:pPr>
        <w:spacing w:line="360" w:lineRule="auto"/>
        <w:rPr>
          <w:rFonts w:ascii="Arial" w:hAnsi="Arial" w:cs="Arial"/>
          <w:sz w:val="20"/>
          <w:szCs w:val="20"/>
        </w:rPr>
      </w:pPr>
    </w:p>
    <w:p w14:paraId="253578F1" w14:textId="6163BEBB" w:rsidR="006426E7" w:rsidRPr="00C55FE3" w:rsidRDefault="006426E7" w:rsidP="0037093E">
      <w:pPr>
        <w:spacing w:line="360" w:lineRule="auto"/>
        <w:rPr>
          <w:rFonts w:ascii="Arial" w:hAnsi="Arial" w:cs="Arial"/>
          <w:sz w:val="16"/>
          <w:szCs w:val="16"/>
        </w:rPr>
      </w:pPr>
    </w:p>
    <w:p w14:paraId="20F8BCDB" w14:textId="77777777" w:rsidR="00CE0AB3" w:rsidRDefault="00CE0AB3" w:rsidP="005F5664">
      <w:pPr>
        <w:spacing w:line="360" w:lineRule="auto"/>
        <w:rPr>
          <w:rFonts w:ascii="Arial" w:hAnsi="Arial" w:cs="Arial"/>
          <w:sz w:val="16"/>
          <w:szCs w:val="16"/>
        </w:rPr>
      </w:pPr>
    </w:p>
    <w:p w14:paraId="611B2CCD" w14:textId="487E08C1" w:rsidR="000F56BF" w:rsidRPr="00351D44" w:rsidRDefault="000F56BF" w:rsidP="008A2615">
      <w:pPr>
        <w:pStyle w:val="Textkrper"/>
        <w:tabs>
          <w:tab w:val="left" w:pos="6237"/>
        </w:tabs>
        <w:rPr>
          <w:rFonts w:ascii="Arial" w:hAnsi="Arial" w:cs="Arial"/>
          <w:bCs w:val="0"/>
          <w:sz w:val="20"/>
        </w:rPr>
      </w:pPr>
      <w:r w:rsidRPr="00351D44">
        <w:rPr>
          <w:rFonts w:ascii="Arial" w:hAnsi="Arial" w:cs="Arial"/>
          <w:bCs w:val="0"/>
          <w:sz w:val="20"/>
        </w:rPr>
        <w:t>Die</w:t>
      </w:r>
      <w:r w:rsidR="008F6EF4">
        <w:rPr>
          <w:rFonts w:ascii="Arial" w:hAnsi="Arial" w:cs="Arial"/>
          <w:bCs w:val="0"/>
          <w:sz w:val="20"/>
        </w:rPr>
        <w:t xml:space="preserve"> </w:t>
      </w:r>
      <w:r w:rsidRPr="00351D44">
        <w:rPr>
          <w:rFonts w:ascii="Arial" w:hAnsi="Arial" w:cs="Arial"/>
          <w:bCs w:val="0"/>
          <w:sz w:val="20"/>
        </w:rPr>
        <w:t>Pressemitteilung</w:t>
      </w:r>
      <w:r w:rsidR="008F6EF4">
        <w:rPr>
          <w:rFonts w:ascii="Arial" w:hAnsi="Arial" w:cs="Arial"/>
          <w:bCs w:val="0"/>
          <w:sz w:val="20"/>
        </w:rPr>
        <w:t xml:space="preserve"> </w:t>
      </w:r>
      <w:r w:rsidRPr="00351D44">
        <w:rPr>
          <w:rFonts w:ascii="Arial" w:hAnsi="Arial" w:cs="Arial"/>
          <w:bCs w:val="0"/>
          <w:sz w:val="20"/>
        </w:rPr>
        <w:t>finden</w:t>
      </w:r>
      <w:r w:rsidR="008F6EF4">
        <w:rPr>
          <w:rFonts w:ascii="Arial" w:hAnsi="Arial" w:cs="Arial"/>
          <w:bCs w:val="0"/>
          <w:sz w:val="20"/>
        </w:rPr>
        <w:t xml:space="preserve"> </w:t>
      </w:r>
      <w:r w:rsidRPr="00351D44">
        <w:rPr>
          <w:rFonts w:ascii="Arial" w:hAnsi="Arial" w:cs="Arial"/>
          <w:bCs w:val="0"/>
          <w:sz w:val="20"/>
        </w:rPr>
        <w:t>Sie</w:t>
      </w:r>
      <w:r w:rsidR="008F6EF4">
        <w:rPr>
          <w:rFonts w:ascii="Arial" w:hAnsi="Arial" w:cs="Arial"/>
          <w:bCs w:val="0"/>
          <w:sz w:val="20"/>
        </w:rPr>
        <w:t xml:space="preserve"> </w:t>
      </w:r>
      <w:hyperlink r:id="rId10" w:history="1">
        <w:r w:rsidRPr="00351D44">
          <w:rPr>
            <w:rStyle w:val="Hyperlink"/>
            <w:rFonts w:ascii="Arial" w:hAnsi="Arial" w:cs="Arial"/>
            <w:bCs w:val="0"/>
            <w:color w:val="auto"/>
            <w:sz w:val="20"/>
          </w:rPr>
          <w:t>hier</w:t>
        </w:r>
      </w:hyperlink>
      <w:r w:rsidR="008F6EF4">
        <w:rPr>
          <w:rFonts w:ascii="Arial" w:hAnsi="Arial" w:cs="Arial"/>
          <w:bCs w:val="0"/>
          <w:sz w:val="20"/>
        </w:rPr>
        <w:t xml:space="preserve"> </w:t>
      </w:r>
      <w:r w:rsidRPr="00351D44">
        <w:rPr>
          <w:rFonts w:ascii="Arial" w:hAnsi="Arial" w:cs="Arial"/>
          <w:bCs w:val="0"/>
          <w:sz w:val="20"/>
        </w:rPr>
        <w:t>auch</w:t>
      </w:r>
      <w:r w:rsidR="008F6EF4">
        <w:rPr>
          <w:rFonts w:ascii="Arial" w:hAnsi="Arial" w:cs="Arial"/>
          <w:bCs w:val="0"/>
          <w:sz w:val="20"/>
        </w:rPr>
        <w:t xml:space="preserve"> </w:t>
      </w:r>
      <w:r w:rsidRPr="00351D44">
        <w:rPr>
          <w:rFonts w:ascii="Arial" w:hAnsi="Arial" w:cs="Arial"/>
          <w:bCs w:val="0"/>
          <w:sz w:val="20"/>
        </w:rPr>
        <w:t>zum</w:t>
      </w:r>
      <w:r w:rsidR="008F6EF4">
        <w:rPr>
          <w:rFonts w:ascii="Arial" w:hAnsi="Arial" w:cs="Arial"/>
          <w:bCs w:val="0"/>
          <w:sz w:val="20"/>
        </w:rPr>
        <w:t xml:space="preserve"> </w:t>
      </w:r>
      <w:r w:rsidRPr="00351D44">
        <w:rPr>
          <w:rFonts w:ascii="Arial" w:hAnsi="Arial" w:cs="Arial"/>
          <w:bCs w:val="0"/>
          <w:sz w:val="20"/>
        </w:rPr>
        <w:t>Download.</w:t>
      </w:r>
    </w:p>
    <w:p w14:paraId="263C60F3" w14:textId="77777777" w:rsidR="00A65052" w:rsidRPr="0025047A" w:rsidRDefault="00A65052" w:rsidP="005D1960">
      <w:pPr>
        <w:pStyle w:val="Textkrper"/>
        <w:tabs>
          <w:tab w:val="left" w:pos="6237"/>
        </w:tabs>
        <w:spacing w:line="240" w:lineRule="auto"/>
        <w:rPr>
          <w:rFonts w:ascii="Arial" w:hAnsi="Arial" w:cs="Arial"/>
          <w:sz w:val="20"/>
        </w:rPr>
      </w:pPr>
    </w:p>
    <w:p w14:paraId="2D98AE68" w14:textId="77777777" w:rsidR="003635B0" w:rsidRDefault="003635B0">
      <w:pPr>
        <w:spacing w:after="200" w:line="276" w:lineRule="auto"/>
        <w:rPr>
          <w:rFonts w:ascii="Arial" w:hAnsi="Arial" w:cs="Arial"/>
          <w:color w:val="0070C0"/>
          <w:sz w:val="20"/>
        </w:rPr>
      </w:pPr>
    </w:p>
    <w:p w14:paraId="2A99EA45" w14:textId="172B60FB" w:rsidR="003635B0" w:rsidRPr="003635B0" w:rsidRDefault="003635B0" w:rsidP="003635B0">
      <w:pPr>
        <w:pStyle w:val="Textkrper"/>
        <w:tabs>
          <w:tab w:val="left" w:pos="6237"/>
        </w:tabs>
        <w:spacing w:line="240" w:lineRule="auto"/>
        <w:rPr>
          <w:rFonts w:ascii="Arial" w:hAnsi="Arial" w:cs="Arial"/>
          <w:bCs w:val="0"/>
          <w:sz w:val="32"/>
          <w:szCs w:val="32"/>
        </w:rPr>
      </w:pPr>
    </w:p>
    <w:tbl>
      <w:tblPr>
        <w:tblW w:w="9606" w:type="dxa"/>
        <w:tblCellMar>
          <w:left w:w="0" w:type="dxa"/>
          <w:right w:w="0" w:type="dxa"/>
        </w:tblCellMar>
        <w:tblLook w:val="04A0" w:firstRow="1" w:lastRow="0" w:firstColumn="1" w:lastColumn="0" w:noHBand="0" w:noVBand="1"/>
      </w:tblPr>
      <w:tblGrid>
        <w:gridCol w:w="3137"/>
        <w:gridCol w:w="650"/>
        <w:gridCol w:w="5819"/>
      </w:tblGrid>
      <w:tr w:rsidR="0025047A" w:rsidRPr="0025047A" w14:paraId="069FA601" w14:textId="77777777" w:rsidTr="00565C83">
        <w:tc>
          <w:tcPr>
            <w:tcW w:w="325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0CB0D3" w14:textId="1D44269F" w:rsidR="0025047A" w:rsidRPr="0025047A" w:rsidRDefault="00B85CB9" w:rsidP="00B02181">
            <w:pPr>
              <w:spacing w:line="360" w:lineRule="auto"/>
              <w:rPr>
                <w:rFonts w:ascii="Arial" w:eastAsiaTheme="minorHAnsi" w:hAnsi="Arial" w:cs="Arial"/>
                <w:b/>
                <w:bCs/>
                <w:sz w:val="20"/>
                <w:lang w:eastAsia="en-US"/>
              </w:rPr>
            </w:pPr>
            <w:r>
              <w:rPr>
                <w:rFonts w:ascii="Arial" w:hAnsi="Arial" w:cs="Arial"/>
                <w:color w:val="0070C0"/>
                <w:sz w:val="20"/>
              </w:rPr>
              <w:br w:type="page"/>
            </w:r>
            <w:r w:rsidR="0025047A" w:rsidRPr="0025047A">
              <w:rPr>
                <w:rFonts w:ascii="Arial" w:hAnsi="Arial" w:cs="Arial"/>
                <w:b/>
                <w:bCs/>
                <w:sz w:val="20"/>
              </w:rPr>
              <w:t>BU</w:t>
            </w:r>
            <w:r w:rsidR="008F6EF4">
              <w:t xml:space="preserve"> </w:t>
            </w:r>
          </w:p>
        </w:tc>
        <w:tc>
          <w:tcPr>
            <w:tcW w:w="53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3E85949" w14:textId="0C8F61D0" w:rsidR="0025047A" w:rsidRPr="0025047A" w:rsidRDefault="0025047A" w:rsidP="00B02181">
            <w:pPr>
              <w:spacing w:line="360" w:lineRule="auto"/>
              <w:rPr>
                <w:rFonts w:ascii="Arial" w:eastAsiaTheme="minorHAnsi" w:hAnsi="Arial" w:cs="Arial"/>
                <w:b/>
                <w:bCs/>
                <w:sz w:val="20"/>
                <w:lang w:eastAsia="en-US"/>
              </w:rPr>
            </w:pPr>
            <w:r w:rsidRPr="0025047A">
              <w:rPr>
                <w:rFonts w:ascii="Arial" w:hAnsi="Arial" w:cs="Arial"/>
                <w:b/>
                <w:bCs/>
                <w:sz w:val="20"/>
              </w:rPr>
              <w:t>Foto</w:t>
            </w:r>
            <w:r w:rsidR="008F6EF4">
              <w:rPr>
                <w:rFonts w:ascii="Arial" w:hAnsi="Arial" w:cs="Arial"/>
                <w:b/>
                <w:bCs/>
                <w:sz w:val="20"/>
              </w:rPr>
              <w:t xml:space="preserve"> </w:t>
            </w:r>
            <w:r w:rsidRPr="0025047A">
              <w:rPr>
                <w:rFonts w:ascii="Arial" w:hAnsi="Arial" w:cs="Arial"/>
                <w:b/>
                <w:bCs/>
                <w:sz w:val="20"/>
              </w:rPr>
              <w:t>Nr.</w:t>
            </w:r>
          </w:p>
        </w:tc>
        <w:tc>
          <w:tcPr>
            <w:tcW w:w="5819" w:type="dxa"/>
            <w:tcBorders>
              <w:top w:val="single" w:sz="8" w:space="0" w:color="auto"/>
              <w:left w:val="nil"/>
              <w:bottom w:val="single" w:sz="8" w:space="0" w:color="auto"/>
              <w:right w:val="single" w:sz="8" w:space="0" w:color="auto"/>
            </w:tcBorders>
            <w:shd w:val="clear" w:color="auto" w:fill="D9D9D9"/>
          </w:tcPr>
          <w:p w14:paraId="53B5F5B3" w14:textId="77777777" w:rsidR="0025047A" w:rsidRPr="0025047A" w:rsidRDefault="0025047A" w:rsidP="00B02181">
            <w:pPr>
              <w:spacing w:line="360" w:lineRule="auto"/>
              <w:rPr>
                <w:rFonts w:ascii="Arial" w:hAnsi="Arial" w:cs="Arial"/>
                <w:b/>
                <w:bCs/>
                <w:sz w:val="20"/>
              </w:rPr>
            </w:pPr>
            <w:r w:rsidRPr="0025047A">
              <w:rPr>
                <w:rFonts w:ascii="Arial" w:hAnsi="Arial" w:cs="Arial"/>
                <w:b/>
                <w:bCs/>
                <w:sz w:val="20"/>
              </w:rPr>
              <w:t>Foto</w:t>
            </w:r>
          </w:p>
        </w:tc>
      </w:tr>
      <w:tr w:rsidR="0025047A" w:rsidRPr="0025047A" w14:paraId="0A6D3D33" w14:textId="77777777" w:rsidTr="00565C83">
        <w:trPr>
          <w:trHeight w:val="2502"/>
        </w:trPr>
        <w:tc>
          <w:tcPr>
            <w:tcW w:w="3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B01CE7" w14:textId="48883641" w:rsidR="00E65178" w:rsidRPr="00B85CB9" w:rsidRDefault="00565C83" w:rsidP="00274453">
            <w:pPr>
              <w:rPr>
                <w:rFonts w:ascii="Arial" w:eastAsiaTheme="minorHAnsi" w:hAnsi="Arial" w:cs="Arial"/>
                <w:bCs/>
                <w:sz w:val="20"/>
                <w:lang w:eastAsia="en-US"/>
              </w:rPr>
            </w:pPr>
            <w:r w:rsidRPr="00565C83">
              <w:rPr>
                <w:rFonts w:ascii="Arial" w:eastAsiaTheme="minorHAnsi" w:hAnsi="Arial" w:cs="Arial"/>
                <w:bCs/>
                <w:sz w:val="20"/>
                <w:lang w:eastAsia="en-US"/>
              </w:rPr>
              <w:t xml:space="preserve">Ionen-Lithium-Batterien aus E-Bikes &amp; Co. </w:t>
            </w:r>
            <w:r>
              <w:rPr>
                <w:rFonts w:ascii="Arial" w:eastAsiaTheme="minorHAnsi" w:hAnsi="Arial" w:cs="Arial"/>
                <w:bCs/>
                <w:sz w:val="20"/>
                <w:lang w:eastAsia="en-US"/>
              </w:rPr>
              <w:t xml:space="preserve">können einen Brand auslösen. Für das sichere </w:t>
            </w:r>
            <w:r w:rsidRPr="00565C83">
              <w:rPr>
                <w:rFonts w:ascii="Arial" w:eastAsiaTheme="minorHAnsi" w:hAnsi="Arial" w:cs="Arial"/>
                <w:bCs/>
                <w:sz w:val="20"/>
                <w:lang w:eastAsia="en-US"/>
              </w:rPr>
              <w:t xml:space="preserve">Aufbewahren und Laden </w:t>
            </w:r>
            <w:r>
              <w:rPr>
                <w:rFonts w:ascii="Arial" w:eastAsiaTheme="minorHAnsi" w:hAnsi="Arial" w:cs="Arial"/>
                <w:bCs/>
                <w:sz w:val="20"/>
                <w:lang w:eastAsia="en-US"/>
              </w:rPr>
              <w:t xml:space="preserve">gibt es </w:t>
            </w:r>
            <w:r w:rsidRPr="00565C83">
              <w:rPr>
                <w:rFonts w:ascii="Arial" w:eastAsiaTheme="minorHAnsi" w:hAnsi="Arial" w:cs="Arial"/>
                <w:bCs/>
                <w:sz w:val="20"/>
                <w:lang w:eastAsia="en-US"/>
              </w:rPr>
              <w:t>spezielle Lagerschränke</w:t>
            </w:r>
            <w:r>
              <w:rPr>
                <w:rFonts w:ascii="Arial" w:eastAsiaTheme="minorHAnsi" w:hAnsi="Arial" w:cs="Arial"/>
                <w:bCs/>
                <w:sz w:val="20"/>
                <w:lang w:eastAsia="en-US"/>
              </w:rPr>
              <w:t xml:space="preserve"> – verlässliche Modelle erkennen Verbraucher am neuen VDMA-Einheitsblatt.</w:t>
            </w:r>
          </w:p>
        </w:tc>
        <w:tc>
          <w:tcPr>
            <w:tcW w:w="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5187A9" w14:textId="434F045E" w:rsidR="0025047A" w:rsidRPr="00DF6249" w:rsidRDefault="009A07AF" w:rsidP="00B02181">
            <w:pPr>
              <w:spacing w:line="360" w:lineRule="auto"/>
              <w:rPr>
                <w:rFonts w:ascii="Arial" w:eastAsiaTheme="minorHAnsi" w:hAnsi="Arial" w:cs="Arial"/>
                <w:sz w:val="20"/>
                <w:lang w:eastAsia="en-US"/>
              </w:rPr>
            </w:pPr>
            <w:r>
              <w:rPr>
                <w:rFonts w:ascii="Arial" w:eastAsiaTheme="minorHAnsi" w:hAnsi="Arial" w:cs="Arial"/>
                <w:sz w:val="20"/>
                <w:lang w:eastAsia="en-US"/>
              </w:rPr>
              <w:t>271</w:t>
            </w:r>
          </w:p>
        </w:tc>
        <w:tc>
          <w:tcPr>
            <w:tcW w:w="5819" w:type="dxa"/>
            <w:tcBorders>
              <w:top w:val="single" w:sz="8" w:space="0" w:color="auto"/>
              <w:left w:val="nil"/>
              <w:bottom w:val="single" w:sz="8" w:space="0" w:color="auto"/>
              <w:right w:val="single" w:sz="8" w:space="0" w:color="auto"/>
            </w:tcBorders>
          </w:tcPr>
          <w:p w14:paraId="12CE2BA6" w14:textId="21A6E819" w:rsidR="0025047A" w:rsidRPr="00A5704E" w:rsidRDefault="00565C83" w:rsidP="00B02181">
            <w:pPr>
              <w:spacing w:line="360" w:lineRule="auto"/>
              <w:rPr>
                <w:rFonts w:ascii="Arial" w:hAnsi="Arial" w:cs="Arial"/>
                <w:color w:val="C00000"/>
                <w:sz w:val="20"/>
              </w:rPr>
            </w:pPr>
            <w:r>
              <w:rPr>
                <w:noProof/>
              </w:rPr>
              <w:drawing>
                <wp:inline distT="0" distB="0" distL="0" distR="0" wp14:anchorId="793A5B97" wp14:editId="2C964663">
                  <wp:extent cx="3682800" cy="2455200"/>
                  <wp:effectExtent l="0" t="0" r="0" b="2540"/>
                  <wp:docPr id="15844817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2800" cy="2455200"/>
                          </a:xfrm>
                          <a:prstGeom prst="rect">
                            <a:avLst/>
                          </a:prstGeom>
                          <a:noFill/>
                          <a:ln>
                            <a:noFill/>
                          </a:ln>
                        </pic:spPr>
                      </pic:pic>
                    </a:graphicData>
                  </a:graphic>
                </wp:inline>
              </w:drawing>
            </w:r>
          </w:p>
        </w:tc>
      </w:tr>
    </w:tbl>
    <w:p w14:paraId="7FEBD33E" w14:textId="18CA914A" w:rsidR="0025047A" w:rsidRPr="009A07AF" w:rsidRDefault="0025047A" w:rsidP="0025047A">
      <w:pPr>
        <w:pStyle w:val="Default"/>
        <w:rPr>
          <w:color w:val="auto"/>
          <w:sz w:val="20"/>
          <w:szCs w:val="20"/>
          <w:lang w:val="en-GB"/>
        </w:rPr>
      </w:pPr>
      <w:r w:rsidRPr="009A07AF">
        <w:rPr>
          <w:b/>
          <w:bCs/>
          <w:color w:val="auto"/>
          <w:sz w:val="20"/>
          <w:szCs w:val="20"/>
          <w:lang w:val="en-GB"/>
        </w:rPr>
        <w:t>Foto/s:</w:t>
      </w:r>
      <w:r w:rsidR="008F6EF4" w:rsidRPr="009A07AF">
        <w:rPr>
          <w:color w:val="auto"/>
          <w:sz w:val="20"/>
          <w:szCs w:val="20"/>
          <w:lang w:val="en-GB"/>
        </w:rPr>
        <w:t xml:space="preserve"> </w:t>
      </w:r>
      <w:r w:rsidR="0091771F" w:rsidRPr="009A07AF">
        <w:rPr>
          <w:sz w:val="20"/>
          <w:szCs w:val="20"/>
          <w:lang w:val="en-GB"/>
        </w:rPr>
        <w:t>ESSA</w:t>
      </w:r>
      <w:r w:rsidR="002C1658" w:rsidRPr="009A07AF">
        <w:rPr>
          <w:sz w:val="20"/>
          <w:szCs w:val="20"/>
          <w:lang w:val="en-GB"/>
        </w:rPr>
        <w:t>,</w:t>
      </w:r>
      <w:r w:rsidR="008F6EF4" w:rsidRPr="009A07AF">
        <w:rPr>
          <w:sz w:val="20"/>
          <w:szCs w:val="20"/>
          <w:lang w:val="en-GB"/>
        </w:rPr>
        <w:t xml:space="preserve"> </w:t>
      </w:r>
      <w:r w:rsidRPr="009A07AF">
        <w:rPr>
          <w:sz w:val="20"/>
          <w:szCs w:val="20"/>
          <w:lang w:val="en-GB"/>
        </w:rPr>
        <w:t>Abdruck</w:t>
      </w:r>
      <w:r w:rsidR="008F6EF4" w:rsidRPr="009A07AF">
        <w:rPr>
          <w:sz w:val="20"/>
          <w:szCs w:val="20"/>
          <w:lang w:val="en-GB"/>
        </w:rPr>
        <w:t xml:space="preserve"> </w:t>
      </w:r>
      <w:r w:rsidRPr="009A07AF">
        <w:rPr>
          <w:sz w:val="20"/>
          <w:szCs w:val="20"/>
          <w:lang w:val="en-GB"/>
        </w:rPr>
        <w:t>honorarfrei</w:t>
      </w:r>
    </w:p>
    <w:p w14:paraId="1513F420" w14:textId="77777777" w:rsidR="0025047A" w:rsidRPr="009A07AF" w:rsidRDefault="0025047A" w:rsidP="0025047A">
      <w:pPr>
        <w:tabs>
          <w:tab w:val="left" w:pos="6379"/>
          <w:tab w:val="left" w:pos="7230"/>
        </w:tabs>
        <w:spacing w:after="60"/>
        <w:ind w:right="1984"/>
        <w:jc w:val="both"/>
        <w:rPr>
          <w:rFonts w:ascii="Arial" w:hAnsi="Arial" w:cs="Arial"/>
          <w:b/>
          <w:i/>
          <w:sz w:val="16"/>
          <w:szCs w:val="16"/>
          <w:u w:val="single"/>
          <w:lang w:val="en-GB"/>
        </w:rPr>
      </w:pPr>
    </w:p>
    <w:p w14:paraId="40008E51" w14:textId="31772C31" w:rsidR="00F8170A" w:rsidRPr="009A07AF" w:rsidRDefault="00F8170A" w:rsidP="00F8170A">
      <w:pPr>
        <w:pStyle w:val="Textkrper"/>
        <w:tabs>
          <w:tab w:val="left" w:pos="6237"/>
        </w:tabs>
        <w:spacing w:line="240" w:lineRule="auto"/>
        <w:rPr>
          <w:rFonts w:ascii="Arial" w:hAnsi="Arial" w:cs="Arial"/>
          <w:b/>
          <w:sz w:val="20"/>
          <w:lang w:val="en-GB"/>
        </w:rPr>
      </w:pPr>
      <w:r w:rsidRPr="009A07AF">
        <w:rPr>
          <w:rFonts w:ascii="Arial" w:hAnsi="Arial" w:cs="Arial"/>
          <w:b/>
          <w:sz w:val="20"/>
          <w:lang w:val="en-GB"/>
        </w:rPr>
        <w:t>Background</w:t>
      </w:r>
      <w:r w:rsidR="008F6EF4" w:rsidRPr="009A07AF">
        <w:rPr>
          <w:rFonts w:ascii="Arial" w:hAnsi="Arial" w:cs="Arial"/>
          <w:b/>
          <w:sz w:val="20"/>
          <w:lang w:val="en-GB"/>
        </w:rPr>
        <w:t xml:space="preserve"> </w:t>
      </w:r>
      <w:r w:rsidR="0091771F" w:rsidRPr="009A07AF">
        <w:rPr>
          <w:rFonts w:ascii="Arial" w:hAnsi="Arial" w:cs="Arial"/>
          <w:b/>
          <w:sz w:val="20"/>
          <w:lang w:val="en-GB"/>
        </w:rPr>
        <w:t>ESSA</w:t>
      </w:r>
    </w:p>
    <w:p w14:paraId="0E3BDE40" w14:textId="0627A834" w:rsidR="00B05C99" w:rsidRPr="00B05C99" w:rsidRDefault="00B05C99" w:rsidP="00B05C99">
      <w:pPr>
        <w:rPr>
          <w:rFonts w:ascii="Arial" w:hAnsi="Arial" w:cs="Arial"/>
          <w:bCs/>
          <w:sz w:val="20"/>
          <w:szCs w:val="20"/>
        </w:rPr>
      </w:pPr>
      <w:bookmarkStart w:id="0" w:name="_Hlk161223844"/>
      <w:r w:rsidRPr="00B05C99">
        <w:rPr>
          <w:rFonts w:ascii="Arial" w:hAnsi="Arial" w:cs="Arial"/>
          <w:bCs/>
          <w:sz w:val="20"/>
          <w:szCs w:val="20"/>
        </w:rPr>
        <w:t>ESSA</w:t>
      </w:r>
      <w:r w:rsidR="008F6EF4">
        <w:rPr>
          <w:rFonts w:ascii="Arial" w:hAnsi="Arial" w:cs="Arial"/>
          <w:bCs/>
          <w:sz w:val="20"/>
          <w:szCs w:val="20"/>
        </w:rPr>
        <w:t xml:space="preserve"> </w:t>
      </w:r>
      <w:r w:rsidRPr="00B05C99">
        <w:rPr>
          <w:rFonts w:ascii="Arial" w:hAnsi="Arial" w:cs="Arial"/>
          <w:bCs/>
          <w:sz w:val="20"/>
          <w:szCs w:val="20"/>
        </w:rPr>
        <w:t>–</w:t>
      </w:r>
      <w:r w:rsidR="008F6EF4">
        <w:rPr>
          <w:rFonts w:ascii="Arial" w:hAnsi="Arial" w:cs="Arial"/>
          <w:bCs/>
          <w:sz w:val="20"/>
          <w:szCs w:val="20"/>
        </w:rPr>
        <w:t xml:space="preserve"> </w:t>
      </w:r>
      <w:r w:rsidRPr="00B05C99">
        <w:rPr>
          <w:rFonts w:ascii="Arial" w:hAnsi="Arial" w:cs="Arial"/>
          <w:bCs/>
          <w:sz w:val="20"/>
          <w:szCs w:val="20"/>
        </w:rPr>
        <w:t>The</w:t>
      </w:r>
      <w:r w:rsidR="008F6EF4">
        <w:rPr>
          <w:rFonts w:ascii="Arial" w:hAnsi="Arial" w:cs="Arial"/>
          <w:bCs/>
          <w:sz w:val="20"/>
          <w:szCs w:val="20"/>
        </w:rPr>
        <w:t xml:space="preserve"> </w:t>
      </w:r>
      <w:r w:rsidRPr="00B05C99">
        <w:rPr>
          <w:rFonts w:ascii="Arial" w:hAnsi="Arial" w:cs="Arial"/>
          <w:bCs/>
          <w:sz w:val="20"/>
          <w:szCs w:val="20"/>
        </w:rPr>
        <w:t>International</w:t>
      </w:r>
      <w:r w:rsidR="008F6EF4">
        <w:rPr>
          <w:rFonts w:ascii="Arial" w:hAnsi="Arial" w:cs="Arial"/>
          <w:bCs/>
          <w:sz w:val="20"/>
          <w:szCs w:val="20"/>
        </w:rPr>
        <w:t xml:space="preserve"> </w:t>
      </w:r>
      <w:r w:rsidRPr="00B05C99">
        <w:rPr>
          <w:rFonts w:ascii="Arial" w:hAnsi="Arial" w:cs="Arial"/>
          <w:bCs/>
          <w:sz w:val="20"/>
          <w:szCs w:val="20"/>
        </w:rPr>
        <w:t>Security</w:t>
      </w:r>
      <w:r w:rsidR="008F6EF4">
        <w:rPr>
          <w:rFonts w:ascii="Arial" w:hAnsi="Arial" w:cs="Arial"/>
          <w:bCs/>
          <w:sz w:val="20"/>
          <w:szCs w:val="20"/>
        </w:rPr>
        <w:t xml:space="preserve"> </w:t>
      </w:r>
      <w:r w:rsidRPr="00B05C99">
        <w:rPr>
          <w:rFonts w:ascii="Arial" w:hAnsi="Arial" w:cs="Arial"/>
          <w:bCs/>
          <w:sz w:val="20"/>
          <w:szCs w:val="20"/>
        </w:rPr>
        <w:t>Association</w:t>
      </w:r>
      <w:r w:rsidR="008F6EF4">
        <w:rPr>
          <w:rFonts w:ascii="Arial" w:hAnsi="Arial" w:cs="Arial"/>
          <w:bCs/>
          <w:sz w:val="20"/>
          <w:szCs w:val="20"/>
        </w:rPr>
        <w:t xml:space="preserve"> </w:t>
      </w:r>
      <w:bookmarkEnd w:id="0"/>
      <w:r w:rsidRPr="00B05C99">
        <w:rPr>
          <w:rFonts w:ascii="Arial" w:hAnsi="Arial" w:cs="Arial"/>
          <w:bCs/>
          <w:sz w:val="20"/>
          <w:szCs w:val="20"/>
        </w:rPr>
        <w:t>ist</w:t>
      </w:r>
      <w:r w:rsidR="008F6EF4">
        <w:rPr>
          <w:rFonts w:ascii="Arial" w:hAnsi="Arial" w:cs="Arial"/>
          <w:bCs/>
          <w:sz w:val="20"/>
          <w:szCs w:val="20"/>
        </w:rPr>
        <w:t xml:space="preserve"> </w:t>
      </w:r>
      <w:r w:rsidRPr="00B05C99">
        <w:rPr>
          <w:rFonts w:ascii="Arial" w:hAnsi="Arial" w:cs="Arial"/>
          <w:bCs/>
          <w:sz w:val="20"/>
          <w:szCs w:val="20"/>
        </w:rPr>
        <w:t>der</w:t>
      </w:r>
      <w:r w:rsidR="008F6EF4">
        <w:rPr>
          <w:rFonts w:ascii="Arial" w:hAnsi="Arial" w:cs="Arial"/>
          <w:bCs/>
          <w:sz w:val="20"/>
          <w:szCs w:val="20"/>
        </w:rPr>
        <w:t xml:space="preserve"> </w:t>
      </w:r>
      <w:r w:rsidRPr="00B05C99">
        <w:rPr>
          <w:rFonts w:ascii="Arial" w:hAnsi="Arial" w:cs="Arial"/>
          <w:bCs/>
          <w:sz w:val="20"/>
          <w:szCs w:val="20"/>
        </w:rPr>
        <w:t>führende</w:t>
      </w:r>
      <w:r w:rsidR="008F6EF4">
        <w:rPr>
          <w:rFonts w:ascii="Arial" w:hAnsi="Arial" w:cs="Arial"/>
          <w:bCs/>
          <w:sz w:val="20"/>
          <w:szCs w:val="20"/>
        </w:rPr>
        <w:t xml:space="preserve"> </w:t>
      </w:r>
      <w:r w:rsidRPr="00B05C99">
        <w:rPr>
          <w:rFonts w:ascii="Arial" w:hAnsi="Arial" w:cs="Arial"/>
          <w:bCs/>
          <w:sz w:val="20"/>
          <w:szCs w:val="20"/>
        </w:rPr>
        <w:t>internationale</w:t>
      </w:r>
      <w:r w:rsidR="008F6EF4">
        <w:rPr>
          <w:rFonts w:ascii="Arial" w:hAnsi="Arial" w:cs="Arial"/>
          <w:bCs/>
          <w:sz w:val="20"/>
          <w:szCs w:val="20"/>
        </w:rPr>
        <w:t xml:space="preserve"> </w:t>
      </w:r>
      <w:r w:rsidRPr="00B05C99">
        <w:rPr>
          <w:rFonts w:ascii="Arial" w:hAnsi="Arial" w:cs="Arial"/>
          <w:bCs/>
          <w:sz w:val="20"/>
          <w:szCs w:val="20"/>
        </w:rPr>
        <w:t>Verband</w:t>
      </w:r>
      <w:r w:rsidR="008F6EF4">
        <w:rPr>
          <w:rFonts w:ascii="Arial" w:hAnsi="Arial" w:cs="Arial"/>
          <w:bCs/>
          <w:sz w:val="20"/>
          <w:szCs w:val="20"/>
        </w:rPr>
        <w:t xml:space="preserve"> </w:t>
      </w:r>
      <w:r w:rsidRPr="00B05C99">
        <w:rPr>
          <w:rFonts w:ascii="Arial" w:hAnsi="Arial" w:cs="Arial"/>
          <w:bCs/>
          <w:sz w:val="20"/>
          <w:szCs w:val="20"/>
        </w:rPr>
        <w:t>der</w:t>
      </w:r>
      <w:r w:rsidR="008F6EF4">
        <w:rPr>
          <w:rFonts w:ascii="Arial" w:hAnsi="Arial" w:cs="Arial"/>
          <w:bCs/>
          <w:sz w:val="20"/>
          <w:szCs w:val="20"/>
        </w:rPr>
        <w:t xml:space="preserve"> </w:t>
      </w:r>
      <w:r w:rsidRPr="00B05C99">
        <w:rPr>
          <w:rFonts w:ascii="Arial" w:hAnsi="Arial" w:cs="Arial"/>
          <w:bCs/>
          <w:sz w:val="20"/>
          <w:szCs w:val="20"/>
        </w:rPr>
        <w:t>physischen</w:t>
      </w:r>
      <w:r w:rsidR="008F6EF4">
        <w:rPr>
          <w:rFonts w:ascii="Arial" w:hAnsi="Arial" w:cs="Arial"/>
          <w:bCs/>
          <w:sz w:val="20"/>
          <w:szCs w:val="20"/>
        </w:rPr>
        <w:t xml:space="preserve"> </w:t>
      </w:r>
      <w:r w:rsidRPr="00B05C99">
        <w:rPr>
          <w:rFonts w:ascii="Arial" w:hAnsi="Arial" w:cs="Arial"/>
          <w:bCs/>
          <w:sz w:val="20"/>
          <w:szCs w:val="20"/>
        </w:rPr>
        <w:t>Sicherheitsbranche</w:t>
      </w:r>
      <w:r w:rsidR="008F6EF4">
        <w:rPr>
          <w:rFonts w:ascii="Arial" w:hAnsi="Arial" w:cs="Arial"/>
          <w:bCs/>
          <w:sz w:val="20"/>
          <w:szCs w:val="20"/>
        </w:rPr>
        <w:t xml:space="preserve"> </w:t>
      </w:r>
      <w:r w:rsidRPr="00B05C99">
        <w:rPr>
          <w:rFonts w:ascii="Arial" w:hAnsi="Arial" w:cs="Arial"/>
          <w:bCs/>
          <w:sz w:val="20"/>
          <w:szCs w:val="20"/>
        </w:rPr>
        <w:t>mit</w:t>
      </w:r>
      <w:r w:rsidR="008F6EF4">
        <w:rPr>
          <w:rFonts w:ascii="Arial" w:hAnsi="Arial" w:cs="Arial"/>
          <w:bCs/>
          <w:sz w:val="20"/>
          <w:szCs w:val="20"/>
        </w:rPr>
        <w:t xml:space="preserve"> </w:t>
      </w:r>
      <w:r w:rsidRPr="00B05C99">
        <w:rPr>
          <w:rFonts w:ascii="Arial" w:hAnsi="Arial" w:cs="Arial"/>
          <w:bCs/>
          <w:sz w:val="20"/>
          <w:szCs w:val="20"/>
        </w:rPr>
        <w:t>Sitz</w:t>
      </w:r>
      <w:r w:rsidR="008F6EF4">
        <w:rPr>
          <w:rFonts w:ascii="Arial" w:hAnsi="Arial" w:cs="Arial"/>
          <w:bCs/>
          <w:sz w:val="20"/>
          <w:szCs w:val="20"/>
        </w:rPr>
        <w:t xml:space="preserve"> </w:t>
      </w:r>
      <w:r w:rsidRPr="00B05C99">
        <w:rPr>
          <w:rFonts w:ascii="Arial" w:hAnsi="Arial" w:cs="Arial"/>
          <w:bCs/>
          <w:sz w:val="20"/>
          <w:szCs w:val="20"/>
        </w:rPr>
        <w:t>in</w:t>
      </w:r>
      <w:r w:rsidR="008F6EF4">
        <w:rPr>
          <w:rFonts w:ascii="Arial" w:hAnsi="Arial" w:cs="Arial"/>
          <w:bCs/>
          <w:sz w:val="20"/>
          <w:szCs w:val="20"/>
        </w:rPr>
        <w:t xml:space="preserve"> </w:t>
      </w:r>
      <w:r w:rsidRPr="00B05C99">
        <w:rPr>
          <w:rFonts w:ascii="Arial" w:hAnsi="Arial" w:cs="Arial"/>
          <w:bCs/>
          <w:sz w:val="20"/>
          <w:szCs w:val="20"/>
        </w:rPr>
        <w:t>Frankfurt/Main.</w:t>
      </w:r>
      <w:r w:rsidR="008F6EF4">
        <w:rPr>
          <w:rFonts w:ascii="Arial" w:hAnsi="Arial" w:cs="Arial"/>
          <w:bCs/>
          <w:sz w:val="20"/>
          <w:szCs w:val="20"/>
        </w:rPr>
        <w:t xml:space="preserve"> </w:t>
      </w:r>
      <w:r w:rsidRPr="00B05C99">
        <w:rPr>
          <w:rFonts w:ascii="Arial" w:hAnsi="Arial" w:cs="Arial"/>
          <w:bCs/>
          <w:sz w:val="20"/>
          <w:szCs w:val="20"/>
        </w:rPr>
        <w:t>ESSA</w:t>
      </w:r>
      <w:r w:rsidR="008F6EF4">
        <w:rPr>
          <w:rFonts w:ascii="Arial" w:hAnsi="Arial" w:cs="Arial"/>
          <w:bCs/>
          <w:sz w:val="20"/>
          <w:szCs w:val="20"/>
        </w:rPr>
        <w:t xml:space="preserve"> </w:t>
      </w:r>
      <w:r w:rsidRPr="00B05C99">
        <w:rPr>
          <w:rFonts w:ascii="Arial" w:hAnsi="Arial" w:cs="Arial"/>
          <w:bCs/>
          <w:sz w:val="20"/>
          <w:szCs w:val="20"/>
        </w:rPr>
        <w:t>hat</w:t>
      </w:r>
      <w:r w:rsidR="008F6EF4">
        <w:rPr>
          <w:rFonts w:ascii="Arial" w:hAnsi="Arial" w:cs="Arial"/>
          <w:bCs/>
          <w:sz w:val="20"/>
          <w:szCs w:val="20"/>
        </w:rPr>
        <w:t xml:space="preserve"> </w:t>
      </w:r>
      <w:r w:rsidRPr="00B05C99">
        <w:rPr>
          <w:rFonts w:ascii="Arial" w:hAnsi="Arial" w:cs="Arial"/>
          <w:bCs/>
          <w:sz w:val="20"/>
          <w:szCs w:val="20"/>
        </w:rPr>
        <w:t>zurzeit</w:t>
      </w:r>
      <w:r w:rsidR="008F6EF4">
        <w:rPr>
          <w:rFonts w:ascii="Arial" w:hAnsi="Arial" w:cs="Arial"/>
          <w:bCs/>
          <w:sz w:val="20"/>
          <w:szCs w:val="20"/>
        </w:rPr>
        <w:t xml:space="preserve"> </w:t>
      </w:r>
      <w:r w:rsidRPr="00B05C99">
        <w:rPr>
          <w:rFonts w:ascii="Arial" w:hAnsi="Arial" w:cs="Arial"/>
          <w:bCs/>
          <w:sz w:val="20"/>
          <w:szCs w:val="20"/>
        </w:rPr>
        <w:t>über</w:t>
      </w:r>
      <w:r w:rsidR="008F6EF4">
        <w:rPr>
          <w:rFonts w:ascii="Arial" w:hAnsi="Arial" w:cs="Arial"/>
          <w:bCs/>
          <w:sz w:val="20"/>
          <w:szCs w:val="20"/>
        </w:rPr>
        <w:t xml:space="preserve"> </w:t>
      </w:r>
      <w:r w:rsidRPr="00B05C99">
        <w:rPr>
          <w:rFonts w:ascii="Arial" w:hAnsi="Arial" w:cs="Arial"/>
          <w:bCs/>
          <w:sz w:val="20"/>
          <w:szCs w:val="20"/>
        </w:rPr>
        <w:t>100</w:t>
      </w:r>
      <w:r w:rsidR="008F6EF4">
        <w:rPr>
          <w:rFonts w:ascii="Arial" w:hAnsi="Arial" w:cs="Arial"/>
          <w:bCs/>
          <w:sz w:val="20"/>
          <w:szCs w:val="20"/>
        </w:rPr>
        <w:t xml:space="preserve"> </w:t>
      </w:r>
      <w:r w:rsidRPr="00B05C99">
        <w:rPr>
          <w:rFonts w:ascii="Arial" w:hAnsi="Arial" w:cs="Arial"/>
          <w:bCs/>
          <w:sz w:val="20"/>
          <w:szCs w:val="20"/>
        </w:rPr>
        <w:t>Mitglieder</w:t>
      </w:r>
      <w:r w:rsidR="008F6EF4">
        <w:rPr>
          <w:rFonts w:ascii="Arial" w:hAnsi="Arial" w:cs="Arial"/>
          <w:bCs/>
          <w:sz w:val="20"/>
          <w:szCs w:val="20"/>
        </w:rPr>
        <w:t xml:space="preserve"> </w:t>
      </w:r>
      <w:r w:rsidRPr="00B05C99">
        <w:rPr>
          <w:rFonts w:ascii="Arial" w:hAnsi="Arial" w:cs="Arial"/>
          <w:bCs/>
          <w:sz w:val="20"/>
          <w:szCs w:val="20"/>
        </w:rPr>
        <w:t>aus</w:t>
      </w:r>
      <w:r w:rsidR="008F6EF4">
        <w:rPr>
          <w:rFonts w:ascii="Arial" w:hAnsi="Arial" w:cs="Arial"/>
          <w:bCs/>
          <w:sz w:val="20"/>
          <w:szCs w:val="20"/>
        </w:rPr>
        <w:t xml:space="preserve"> </w:t>
      </w:r>
      <w:r w:rsidRPr="00B05C99">
        <w:rPr>
          <w:rFonts w:ascii="Arial" w:hAnsi="Arial" w:cs="Arial"/>
          <w:bCs/>
          <w:sz w:val="20"/>
          <w:szCs w:val="20"/>
        </w:rPr>
        <w:t>fünf</w:t>
      </w:r>
      <w:r w:rsidR="008F6EF4">
        <w:rPr>
          <w:rFonts w:ascii="Arial" w:hAnsi="Arial" w:cs="Arial"/>
          <w:bCs/>
          <w:sz w:val="20"/>
          <w:szCs w:val="20"/>
        </w:rPr>
        <w:t xml:space="preserve"> </w:t>
      </w:r>
      <w:r w:rsidRPr="00B05C99">
        <w:rPr>
          <w:rFonts w:ascii="Arial" w:hAnsi="Arial" w:cs="Arial"/>
          <w:bCs/>
          <w:sz w:val="20"/>
          <w:szCs w:val="20"/>
        </w:rPr>
        <w:t>Kontinenten.</w:t>
      </w:r>
    </w:p>
    <w:p w14:paraId="072BA050" w14:textId="77777777" w:rsidR="00C67AD5" w:rsidRPr="00C67AD5" w:rsidRDefault="00C67AD5" w:rsidP="00A559E1">
      <w:pPr>
        <w:pStyle w:val="Textkrper"/>
        <w:tabs>
          <w:tab w:val="left" w:pos="6237"/>
        </w:tabs>
        <w:spacing w:line="240" w:lineRule="auto"/>
        <w:rPr>
          <w:rFonts w:ascii="Arial" w:hAnsi="Arial" w:cs="Arial"/>
          <w:bCs w:val="0"/>
          <w:sz w:val="20"/>
        </w:rPr>
      </w:pPr>
    </w:p>
    <w:p w14:paraId="512FF946" w14:textId="77777777" w:rsidR="00C67AD5" w:rsidRDefault="00C67AD5" w:rsidP="00A559E1">
      <w:pPr>
        <w:pStyle w:val="Textkrper"/>
        <w:tabs>
          <w:tab w:val="left" w:pos="6237"/>
        </w:tabs>
        <w:spacing w:line="240" w:lineRule="auto"/>
        <w:rPr>
          <w:rFonts w:ascii="Arial" w:hAnsi="Arial" w:cs="Arial"/>
          <w:bCs w:val="0"/>
          <w:sz w:val="20"/>
        </w:rPr>
      </w:pPr>
    </w:p>
    <w:p w14:paraId="7959FFC9" w14:textId="71AE59B7" w:rsidR="00C67AD5" w:rsidRPr="00C67AD5" w:rsidRDefault="00C67AD5" w:rsidP="00C67AD5">
      <w:pPr>
        <w:spacing w:line="360" w:lineRule="auto"/>
        <w:rPr>
          <w:rFonts w:ascii="Arial" w:hAnsi="Arial" w:cs="Arial"/>
          <w:b/>
          <w:color w:val="FF0000"/>
          <w:sz w:val="20"/>
          <w:szCs w:val="20"/>
        </w:rPr>
      </w:pPr>
      <w:r w:rsidRPr="00C67AD5">
        <w:rPr>
          <w:rFonts w:ascii="Arial" w:hAnsi="Arial" w:cs="Arial"/>
          <w:b/>
          <w:color w:val="FF0000"/>
          <w:sz w:val="20"/>
          <w:szCs w:val="20"/>
        </w:rPr>
        <w:t>Datenschutz</w:t>
      </w:r>
      <w:r w:rsidR="008F6EF4">
        <w:rPr>
          <w:rFonts w:ascii="Arial" w:hAnsi="Arial" w:cs="Arial"/>
          <w:b/>
          <w:color w:val="FF0000"/>
          <w:sz w:val="20"/>
          <w:szCs w:val="20"/>
        </w:rPr>
        <w:t xml:space="preserve"> </w:t>
      </w:r>
      <w:r w:rsidRPr="00C67AD5">
        <w:rPr>
          <w:rFonts w:ascii="Arial" w:hAnsi="Arial" w:cs="Arial"/>
          <w:b/>
          <w:color w:val="FF0000"/>
          <w:sz w:val="20"/>
          <w:szCs w:val="20"/>
        </w:rPr>
        <w:t>und</w:t>
      </w:r>
      <w:r w:rsidR="008F6EF4">
        <w:rPr>
          <w:rFonts w:ascii="Arial" w:hAnsi="Arial" w:cs="Arial"/>
          <w:b/>
          <w:color w:val="FF0000"/>
          <w:sz w:val="20"/>
          <w:szCs w:val="20"/>
        </w:rPr>
        <w:t xml:space="preserve"> </w:t>
      </w:r>
      <w:r w:rsidRPr="00C67AD5">
        <w:rPr>
          <w:rFonts w:ascii="Arial" w:hAnsi="Arial" w:cs="Arial"/>
          <w:b/>
          <w:color w:val="FF0000"/>
          <w:sz w:val="20"/>
          <w:szCs w:val="20"/>
        </w:rPr>
        <w:t>Abmeldung</w:t>
      </w:r>
      <w:r w:rsidR="008F6EF4">
        <w:rPr>
          <w:rFonts w:ascii="Arial" w:hAnsi="Arial" w:cs="Arial"/>
          <w:b/>
          <w:color w:val="FF0000"/>
          <w:sz w:val="20"/>
          <w:szCs w:val="20"/>
        </w:rPr>
        <w:t xml:space="preserve"> </w:t>
      </w:r>
      <w:r w:rsidRPr="00C67AD5">
        <w:rPr>
          <w:rFonts w:ascii="Arial" w:hAnsi="Arial" w:cs="Arial"/>
          <w:b/>
          <w:color w:val="FF0000"/>
          <w:sz w:val="20"/>
          <w:szCs w:val="20"/>
        </w:rPr>
        <w:t>Pressemitteilungen</w:t>
      </w:r>
    </w:p>
    <w:p w14:paraId="0CB6CB24" w14:textId="6D9F9757" w:rsidR="00C67AD5" w:rsidRPr="00C67AD5" w:rsidRDefault="00C67AD5" w:rsidP="00C67AD5">
      <w:pPr>
        <w:rPr>
          <w:rFonts w:ascii="Arial" w:hAnsi="Arial" w:cs="Arial"/>
          <w:bCs/>
          <w:sz w:val="20"/>
          <w:szCs w:val="20"/>
        </w:rPr>
      </w:pPr>
      <w:r w:rsidRPr="00C67AD5">
        <w:rPr>
          <w:rFonts w:ascii="Arial" w:hAnsi="Arial" w:cs="Arial"/>
          <w:sz w:val="20"/>
          <w:szCs w:val="20"/>
        </w:rPr>
        <w:t>Das</w:t>
      </w:r>
      <w:r w:rsidR="008F6EF4">
        <w:rPr>
          <w:rFonts w:ascii="Arial" w:hAnsi="Arial" w:cs="Arial"/>
          <w:sz w:val="20"/>
          <w:szCs w:val="20"/>
        </w:rPr>
        <w:t xml:space="preserve"> </w:t>
      </w:r>
      <w:r w:rsidRPr="00C67AD5">
        <w:rPr>
          <w:rFonts w:ascii="Arial" w:hAnsi="Arial" w:cs="Arial"/>
          <w:sz w:val="20"/>
          <w:szCs w:val="20"/>
        </w:rPr>
        <w:t>Thema</w:t>
      </w:r>
      <w:r w:rsidR="008F6EF4">
        <w:rPr>
          <w:rFonts w:ascii="Arial" w:hAnsi="Arial" w:cs="Arial"/>
          <w:sz w:val="20"/>
          <w:szCs w:val="20"/>
        </w:rPr>
        <w:t xml:space="preserve"> </w:t>
      </w:r>
      <w:r w:rsidRPr="00C67AD5">
        <w:rPr>
          <w:rFonts w:ascii="Arial" w:hAnsi="Arial" w:cs="Arial"/>
          <w:sz w:val="20"/>
          <w:szCs w:val="20"/>
        </w:rPr>
        <w:t>Datenschutz</w:t>
      </w:r>
      <w:r w:rsidR="008F6EF4">
        <w:rPr>
          <w:rFonts w:ascii="Arial" w:hAnsi="Arial" w:cs="Arial"/>
          <w:sz w:val="20"/>
          <w:szCs w:val="20"/>
        </w:rPr>
        <w:t xml:space="preserve"> </w:t>
      </w:r>
      <w:r w:rsidRPr="00C67AD5">
        <w:rPr>
          <w:rFonts w:ascii="Arial" w:hAnsi="Arial" w:cs="Arial"/>
          <w:sz w:val="20"/>
          <w:szCs w:val="20"/>
        </w:rPr>
        <w:t>ist</w:t>
      </w:r>
      <w:r w:rsidR="008F6EF4">
        <w:rPr>
          <w:rFonts w:ascii="Arial" w:hAnsi="Arial" w:cs="Arial"/>
          <w:sz w:val="20"/>
          <w:szCs w:val="20"/>
        </w:rPr>
        <w:t xml:space="preserve"> </w:t>
      </w:r>
      <w:r w:rsidRPr="00C67AD5">
        <w:rPr>
          <w:rFonts w:ascii="Arial" w:hAnsi="Arial" w:cs="Arial"/>
          <w:sz w:val="20"/>
          <w:szCs w:val="20"/>
        </w:rPr>
        <w:t>hochaktuell</w:t>
      </w:r>
      <w:r w:rsidR="008F6EF4">
        <w:rPr>
          <w:rFonts w:ascii="Arial" w:hAnsi="Arial" w:cs="Arial"/>
          <w:sz w:val="20"/>
          <w:szCs w:val="20"/>
        </w:rPr>
        <w:t xml:space="preserve"> </w:t>
      </w:r>
      <w:r w:rsidRPr="00C67AD5">
        <w:rPr>
          <w:rFonts w:ascii="Arial" w:hAnsi="Arial" w:cs="Arial"/>
          <w:sz w:val="20"/>
          <w:szCs w:val="20"/>
        </w:rPr>
        <w:t>und</w:t>
      </w:r>
      <w:r w:rsidR="008F6EF4">
        <w:rPr>
          <w:rFonts w:ascii="Arial" w:hAnsi="Arial" w:cs="Arial"/>
          <w:sz w:val="20"/>
          <w:szCs w:val="20"/>
        </w:rPr>
        <w:t xml:space="preserve"> </w:t>
      </w:r>
      <w:r w:rsidRPr="00C67AD5">
        <w:rPr>
          <w:rFonts w:ascii="Arial" w:hAnsi="Arial" w:cs="Arial"/>
          <w:sz w:val="20"/>
          <w:szCs w:val="20"/>
        </w:rPr>
        <w:t>auch</w:t>
      </w:r>
      <w:r w:rsidR="008F6EF4">
        <w:rPr>
          <w:rFonts w:ascii="Arial" w:hAnsi="Arial" w:cs="Arial"/>
          <w:sz w:val="20"/>
          <w:szCs w:val="20"/>
        </w:rPr>
        <w:t xml:space="preserve"> </w:t>
      </w:r>
      <w:r w:rsidRPr="00C67AD5">
        <w:rPr>
          <w:rFonts w:ascii="Arial" w:hAnsi="Arial" w:cs="Arial"/>
          <w:sz w:val="20"/>
          <w:szCs w:val="20"/>
        </w:rPr>
        <w:t>für</w:t>
      </w:r>
      <w:r w:rsidR="008F6EF4">
        <w:rPr>
          <w:rFonts w:ascii="Arial" w:hAnsi="Arial" w:cs="Arial"/>
          <w:sz w:val="20"/>
          <w:szCs w:val="20"/>
        </w:rPr>
        <w:t xml:space="preserve"> </w:t>
      </w:r>
      <w:r w:rsidRPr="00C67AD5">
        <w:rPr>
          <w:rFonts w:ascii="Arial" w:hAnsi="Arial" w:cs="Arial"/>
          <w:sz w:val="20"/>
          <w:szCs w:val="20"/>
        </w:rPr>
        <w:t>uns</w:t>
      </w:r>
      <w:r w:rsidR="008F6EF4">
        <w:rPr>
          <w:rFonts w:ascii="Arial" w:hAnsi="Arial" w:cs="Arial"/>
          <w:sz w:val="20"/>
          <w:szCs w:val="20"/>
        </w:rPr>
        <w:t xml:space="preserve"> </w:t>
      </w:r>
      <w:r w:rsidRPr="00C67AD5">
        <w:rPr>
          <w:rFonts w:ascii="Arial" w:hAnsi="Arial" w:cs="Arial"/>
          <w:sz w:val="20"/>
          <w:szCs w:val="20"/>
        </w:rPr>
        <w:t>von</w:t>
      </w:r>
      <w:r w:rsidR="008F6EF4">
        <w:rPr>
          <w:rFonts w:ascii="Arial" w:hAnsi="Arial" w:cs="Arial"/>
          <w:sz w:val="20"/>
          <w:szCs w:val="20"/>
        </w:rPr>
        <w:t xml:space="preserve"> </w:t>
      </w:r>
      <w:r w:rsidRPr="00C67AD5">
        <w:rPr>
          <w:rFonts w:ascii="Arial" w:hAnsi="Arial" w:cs="Arial"/>
          <w:sz w:val="20"/>
          <w:szCs w:val="20"/>
        </w:rPr>
        <w:t>zentraler</w:t>
      </w:r>
      <w:r w:rsidR="008F6EF4">
        <w:rPr>
          <w:rFonts w:ascii="Arial" w:hAnsi="Arial" w:cs="Arial"/>
          <w:sz w:val="20"/>
          <w:szCs w:val="20"/>
        </w:rPr>
        <w:t xml:space="preserve"> </w:t>
      </w:r>
      <w:r w:rsidRPr="00C67AD5">
        <w:rPr>
          <w:rFonts w:ascii="Arial" w:hAnsi="Arial" w:cs="Arial"/>
          <w:sz w:val="20"/>
          <w:szCs w:val="20"/>
        </w:rPr>
        <w:t>Bedeutung.</w:t>
      </w:r>
      <w:r w:rsidR="008F6EF4">
        <w:rPr>
          <w:rFonts w:ascii="Arial" w:hAnsi="Arial" w:cs="Arial"/>
          <w:sz w:val="20"/>
          <w:szCs w:val="20"/>
        </w:rPr>
        <w:t xml:space="preserve"> </w:t>
      </w:r>
      <w:r w:rsidRPr="00C67AD5">
        <w:rPr>
          <w:rFonts w:ascii="Arial" w:hAnsi="Arial" w:cs="Arial"/>
          <w:sz w:val="20"/>
          <w:szCs w:val="20"/>
        </w:rPr>
        <w:t>Sie</w:t>
      </w:r>
      <w:r w:rsidR="008F6EF4">
        <w:rPr>
          <w:rFonts w:ascii="Arial" w:hAnsi="Arial" w:cs="Arial"/>
          <w:sz w:val="20"/>
          <w:szCs w:val="20"/>
        </w:rPr>
        <w:t xml:space="preserve"> </w:t>
      </w:r>
      <w:r w:rsidRPr="00C67AD5">
        <w:rPr>
          <w:rFonts w:ascii="Arial" w:hAnsi="Arial" w:cs="Arial"/>
          <w:sz w:val="20"/>
          <w:szCs w:val="20"/>
        </w:rPr>
        <w:t>erhalten</w:t>
      </w:r>
      <w:r w:rsidR="008F6EF4">
        <w:rPr>
          <w:rFonts w:ascii="Arial" w:hAnsi="Arial" w:cs="Arial"/>
          <w:sz w:val="20"/>
          <w:szCs w:val="20"/>
        </w:rPr>
        <w:t xml:space="preserve"> </w:t>
      </w:r>
      <w:r w:rsidRPr="00C67AD5">
        <w:rPr>
          <w:rFonts w:ascii="Arial" w:hAnsi="Arial" w:cs="Arial"/>
          <w:sz w:val="20"/>
          <w:szCs w:val="20"/>
        </w:rPr>
        <w:t>von</w:t>
      </w:r>
      <w:r w:rsidR="008F6EF4">
        <w:rPr>
          <w:rFonts w:ascii="Arial" w:hAnsi="Arial" w:cs="Arial"/>
          <w:sz w:val="20"/>
          <w:szCs w:val="20"/>
        </w:rPr>
        <w:t xml:space="preserve"> </w:t>
      </w:r>
      <w:r w:rsidRPr="00C67AD5">
        <w:rPr>
          <w:rFonts w:ascii="Arial" w:hAnsi="Arial" w:cs="Arial"/>
          <w:sz w:val="20"/>
          <w:szCs w:val="20"/>
        </w:rPr>
        <w:t>uns</w:t>
      </w:r>
      <w:r w:rsidR="008F6EF4">
        <w:rPr>
          <w:rFonts w:ascii="Arial" w:hAnsi="Arial" w:cs="Arial"/>
          <w:sz w:val="20"/>
          <w:szCs w:val="20"/>
        </w:rPr>
        <w:t xml:space="preserve"> </w:t>
      </w:r>
      <w:r w:rsidRPr="00C67AD5">
        <w:rPr>
          <w:rFonts w:ascii="Arial" w:hAnsi="Arial" w:cs="Arial"/>
          <w:sz w:val="20"/>
          <w:szCs w:val="20"/>
        </w:rPr>
        <w:t>regelmäßig</w:t>
      </w:r>
      <w:r w:rsidR="008F6EF4">
        <w:rPr>
          <w:rFonts w:ascii="Arial" w:hAnsi="Arial" w:cs="Arial"/>
          <w:sz w:val="20"/>
          <w:szCs w:val="20"/>
        </w:rPr>
        <w:t xml:space="preserve"> </w:t>
      </w:r>
      <w:r w:rsidRPr="00C67AD5">
        <w:rPr>
          <w:rFonts w:ascii="Arial" w:hAnsi="Arial" w:cs="Arial"/>
          <w:sz w:val="20"/>
          <w:szCs w:val="20"/>
        </w:rPr>
        <w:t>Pressemitteilungen</w:t>
      </w:r>
      <w:r w:rsidR="008F6EF4">
        <w:rPr>
          <w:rFonts w:ascii="Arial" w:hAnsi="Arial" w:cs="Arial"/>
          <w:sz w:val="20"/>
          <w:szCs w:val="20"/>
        </w:rPr>
        <w:t xml:space="preserve"> </w:t>
      </w:r>
      <w:r w:rsidRPr="00C67AD5">
        <w:rPr>
          <w:rFonts w:ascii="Arial" w:hAnsi="Arial" w:cs="Arial"/>
          <w:sz w:val="20"/>
          <w:szCs w:val="20"/>
        </w:rPr>
        <w:t>zu</w:t>
      </w:r>
      <w:r w:rsidR="008F6EF4">
        <w:rPr>
          <w:rFonts w:ascii="Arial" w:hAnsi="Arial" w:cs="Arial"/>
          <w:sz w:val="20"/>
          <w:szCs w:val="20"/>
        </w:rPr>
        <w:t xml:space="preserve"> </w:t>
      </w:r>
      <w:r w:rsidRPr="00C67AD5">
        <w:rPr>
          <w:rFonts w:ascii="Arial" w:hAnsi="Arial" w:cs="Arial"/>
          <w:sz w:val="20"/>
          <w:szCs w:val="20"/>
        </w:rPr>
        <w:t>journalistisch</w:t>
      </w:r>
      <w:r w:rsidR="008F6EF4">
        <w:rPr>
          <w:rFonts w:ascii="Arial" w:hAnsi="Arial" w:cs="Arial"/>
          <w:sz w:val="20"/>
          <w:szCs w:val="20"/>
        </w:rPr>
        <w:t xml:space="preserve"> </w:t>
      </w:r>
      <w:r w:rsidRPr="00C67AD5">
        <w:rPr>
          <w:rFonts w:ascii="Arial" w:hAnsi="Arial" w:cs="Arial"/>
          <w:sz w:val="20"/>
          <w:szCs w:val="20"/>
        </w:rPr>
        <w:t>relevanten</w:t>
      </w:r>
      <w:r w:rsidR="008F6EF4">
        <w:rPr>
          <w:rFonts w:ascii="Arial" w:hAnsi="Arial" w:cs="Arial"/>
          <w:sz w:val="20"/>
          <w:szCs w:val="20"/>
        </w:rPr>
        <w:t xml:space="preserve"> </w:t>
      </w:r>
      <w:r w:rsidRPr="00C67AD5">
        <w:rPr>
          <w:rFonts w:ascii="Arial" w:hAnsi="Arial" w:cs="Arial"/>
          <w:sz w:val="20"/>
          <w:szCs w:val="20"/>
        </w:rPr>
        <w:t>Themen</w:t>
      </w:r>
      <w:r w:rsidR="008F6EF4">
        <w:rPr>
          <w:rFonts w:ascii="Arial" w:hAnsi="Arial" w:cs="Arial"/>
          <w:sz w:val="20"/>
          <w:szCs w:val="20"/>
        </w:rPr>
        <w:t xml:space="preserve"> </w:t>
      </w:r>
      <w:r w:rsidRPr="00C67AD5">
        <w:rPr>
          <w:rFonts w:ascii="Arial" w:hAnsi="Arial" w:cs="Arial"/>
          <w:sz w:val="20"/>
          <w:szCs w:val="20"/>
        </w:rPr>
        <w:t>und</w:t>
      </w:r>
      <w:r w:rsidR="008F6EF4">
        <w:rPr>
          <w:rFonts w:ascii="Arial" w:hAnsi="Arial" w:cs="Arial"/>
          <w:sz w:val="20"/>
          <w:szCs w:val="20"/>
        </w:rPr>
        <w:t xml:space="preserve"> </w:t>
      </w:r>
      <w:r w:rsidRPr="00C67AD5">
        <w:rPr>
          <w:rFonts w:ascii="Arial" w:hAnsi="Arial" w:cs="Arial"/>
          <w:sz w:val="20"/>
          <w:szCs w:val="20"/>
        </w:rPr>
        <w:t>Neuigkeiten.</w:t>
      </w:r>
      <w:r w:rsidR="008F6EF4">
        <w:rPr>
          <w:rFonts w:ascii="Arial" w:hAnsi="Arial" w:cs="Arial"/>
          <w:sz w:val="20"/>
          <w:szCs w:val="20"/>
        </w:rPr>
        <w:t xml:space="preserve"> </w:t>
      </w:r>
      <w:r w:rsidRPr="00C67AD5">
        <w:rPr>
          <w:rFonts w:ascii="Arial" w:hAnsi="Arial" w:cs="Arial"/>
          <w:sz w:val="20"/>
          <w:szCs w:val="20"/>
        </w:rPr>
        <w:t>Die</w:t>
      </w:r>
      <w:r w:rsidR="008F6EF4">
        <w:rPr>
          <w:rFonts w:ascii="Arial" w:hAnsi="Arial" w:cs="Arial"/>
          <w:sz w:val="20"/>
          <w:szCs w:val="20"/>
        </w:rPr>
        <w:t xml:space="preserve"> </w:t>
      </w:r>
      <w:r w:rsidRPr="00C67AD5">
        <w:rPr>
          <w:rFonts w:ascii="Arial" w:hAnsi="Arial" w:cs="Arial"/>
          <w:sz w:val="20"/>
          <w:szCs w:val="20"/>
        </w:rPr>
        <w:t>fortgesetzte</w:t>
      </w:r>
      <w:r w:rsidR="008F6EF4">
        <w:rPr>
          <w:rFonts w:ascii="Arial" w:hAnsi="Arial" w:cs="Arial"/>
          <w:sz w:val="20"/>
          <w:szCs w:val="20"/>
        </w:rPr>
        <w:t xml:space="preserve"> </w:t>
      </w:r>
      <w:r w:rsidRPr="00C67AD5">
        <w:rPr>
          <w:rFonts w:ascii="Arial" w:hAnsi="Arial" w:cs="Arial"/>
          <w:sz w:val="20"/>
          <w:szCs w:val="20"/>
        </w:rPr>
        <w:t>Verwendung</w:t>
      </w:r>
      <w:r w:rsidR="008F6EF4">
        <w:rPr>
          <w:rFonts w:ascii="Arial" w:hAnsi="Arial" w:cs="Arial"/>
          <w:sz w:val="20"/>
          <w:szCs w:val="20"/>
        </w:rPr>
        <w:t xml:space="preserve"> </w:t>
      </w:r>
      <w:r w:rsidRPr="00C67AD5">
        <w:rPr>
          <w:rFonts w:ascii="Arial" w:hAnsi="Arial" w:cs="Arial"/>
          <w:sz w:val="20"/>
          <w:szCs w:val="20"/>
        </w:rPr>
        <w:t>Ihrer</w:t>
      </w:r>
      <w:r w:rsidR="008F6EF4">
        <w:rPr>
          <w:rFonts w:ascii="Arial" w:hAnsi="Arial" w:cs="Arial"/>
          <w:sz w:val="20"/>
          <w:szCs w:val="20"/>
        </w:rPr>
        <w:t xml:space="preserve"> </w:t>
      </w:r>
      <w:r w:rsidRPr="00C67AD5">
        <w:rPr>
          <w:rFonts w:ascii="Arial" w:hAnsi="Arial" w:cs="Arial"/>
          <w:sz w:val="20"/>
          <w:szCs w:val="20"/>
        </w:rPr>
        <w:t>E-Mail-Adresse</w:t>
      </w:r>
      <w:r w:rsidR="008F6EF4">
        <w:rPr>
          <w:rFonts w:ascii="Arial" w:hAnsi="Arial" w:cs="Arial"/>
          <w:sz w:val="20"/>
          <w:szCs w:val="20"/>
        </w:rPr>
        <w:t xml:space="preserve"> </w:t>
      </w:r>
      <w:r w:rsidRPr="00C67AD5">
        <w:rPr>
          <w:rFonts w:ascii="Arial" w:hAnsi="Arial" w:cs="Arial"/>
          <w:sz w:val="20"/>
          <w:szCs w:val="20"/>
        </w:rPr>
        <w:t>zu</w:t>
      </w:r>
      <w:r w:rsidR="008F6EF4">
        <w:rPr>
          <w:rFonts w:ascii="Arial" w:hAnsi="Arial" w:cs="Arial"/>
          <w:sz w:val="20"/>
          <w:szCs w:val="20"/>
        </w:rPr>
        <w:t xml:space="preserve"> </w:t>
      </w:r>
      <w:r w:rsidRPr="00C67AD5">
        <w:rPr>
          <w:rFonts w:ascii="Arial" w:hAnsi="Arial" w:cs="Arial"/>
          <w:sz w:val="20"/>
          <w:szCs w:val="20"/>
        </w:rPr>
        <w:t>diesem</w:t>
      </w:r>
      <w:r w:rsidR="008F6EF4">
        <w:rPr>
          <w:rFonts w:ascii="Arial" w:hAnsi="Arial" w:cs="Arial"/>
          <w:sz w:val="20"/>
          <w:szCs w:val="20"/>
        </w:rPr>
        <w:t xml:space="preserve"> </w:t>
      </w:r>
      <w:r w:rsidRPr="00C67AD5">
        <w:rPr>
          <w:rFonts w:ascii="Arial" w:hAnsi="Arial" w:cs="Arial"/>
          <w:sz w:val="20"/>
          <w:szCs w:val="20"/>
        </w:rPr>
        <w:t>Zweck</w:t>
      </w:r>
      <w:r w:rsidR="008F6EF4">
        <w:rPr>
          <w:rFonts w:ascii="Arial" w:hAnsi="Arial" w:cs="Arial"/>
          <w:sz w:val="20"/>
          <w:szCs w:val="20"/>
        </w:rPr>
        <w:t xml:space="preserve"> </w:t>
      </w:r>
      <w:r w:rsidRPr="00C67AD5">
        <w:rPr>
          <w:rFonts w:ascii="Arial" w:hAnsi="Arial" w:cs="Arial"/>
          <w:sz w:val="20"/>
          <w:szCs w:val="20"/>
        </w:rPr>
        <w:t>beruht</w:t>
      </w:r>
      <w:r w:rsidR="008F6EF4">
        <w:rPr>
          <w:rFonts w:ascii="Arial" w:hAnsi="Arial" w:cs="Arial"/>
          <w:sz w:val="20"/>
          <w:szCs w:val="20"/>
        </w:rPr>
        <w:t xml:space="preserve"> </w:t>
      </w:r>
      <w:r w:rsidRPr="00C67AD5">
        <w:rPr>
          <w:rFonts w:ascii="Arial" w:hAnsi="Arial" w:cs="Arial"/>
          <w:sz w:val="20"/>
          <w:szCs w:val="20"/>
        </w:rPr>
        <w:t>auf</w:t>
      </w:r>
      <w:r w:rsidR="008F6EF4">
        <w:rPr>
          <w:rFonts w:ascii="Arial" w:hAnsi="Arial" w:cs="Arial"/>
          <w:sz w:val="20"/>
          <w:szCs w:val="20"/>
        </w:rPr>
        <w:t xml:space="preserve"> </w:t>
      </w:r>
      <w:r w:rsidRPr="00C67AD5">
        <w:rPr>
          <w:rFonts w:ascii="Arial" w:hAnsi="Arial" w:cs="Arial"/>
          <w:sz w:val="20"/>
          <w:szCs w:val="20"/>
        </w:rPr>
        <w:t>unserem</w:t>
      </w:r>
      <w:r w:rsidR="008F6EF4">
        <w:rPr>
          <w:rFonts w:ascii="Arial" w:hAnsi="Arial" w:cs="Arial"/>
          <w:sz w:val="20"/>
          <w:szCs w:val="20"/>
        </w:rPr>
        <w:t xml:space="preserve"> </w:t>
      </w:r>
      <w:r w:rsidRPr="00C67AD5">
        <w:rPr>
          <w:rFonts w:ascii="Arial" w:hAnsi="Arial" w:cs="Arial"/>
          <w:sz w:val="20"/>
          <w:szCs w:val="20"/>
        </w:rPr>
        <w:t>diesbezüglichen</w:t>
      </w:r>
      <w:r w:rsidR="008F6EF4">
        <w:rPr>
          <w:rFonts w:ascii="Arial" w:hAnsi="Arial" w:cs="Arial"/>
          <w:sz w:val="20"/>
          <w:szCs w:val="20"/>
        </w:rPr>
        <w:t xml:space="preserve"> </w:t>
      </w:r>
      <w:r w:rsidRPr="00C67AD5">
        <w:rPr>
          <w:rFonts w:ascii="Arial" w:hAnsi="Arial" w:cs="Arial"/>
          <w:sz w:val="20"/>
          <w:szCs w:val="20"/>
        </w:rPr>
        <w:t>unternehmerischen</w:t>
      </w:r>
      <w:r w:rsidR="008F6EF4">
        <w:rPr>
          <w:rFonts w:ascii="Arial" w:hAnsi="Arial" w:cs="Arial"/>
          <w:sz w:val="20"/>
          <w:szCs w:val="20"/>
        </w:rPr>
        <w:t xml:space="preserve"> </w:t>
      </w:r>
      <w:r w:rsidRPr="00C67AD5">
        <w:rPr>
          <w:rFonts w:ascii="Arial" w:hAnsi="Arial" w:cs="Arial"/>
          <w:sz w:val="20"/>
          <w:szCs w:val="20"/>
        </w:rPr>
        <w:t>Interesse</w:t>
      </w:r>
      <w:r w:rsidR="008F6EF4">
        <w:rPr>
          <w:rFonts w:ascii="Arial" w:hAnsi="Arial" w:cs="Arial"/>
          <w:sz w:val="20"/>
          <w:szCs w:val="20"/>
        </w:rPr>
        <w:t xml:space="preserve"> </w:t>
      </w:r>
      <w:r w:rsidRPr="00C67AD5">
        <w:rPr>
          <w:rFonts w:ascii="Arial" w:hAnsi="Arial" w:cs="Arial"/>
          <w:sz w:val="20"/>
          <w:szCs w:val="20"/>
        </w:rPr>
        <w:t>und</w:t>
      </w:r>
      <w:r w:rsidR="008F6EF4">
        <w:rPr>
          <w:rFonts w:ascii="Arial" w:hAnsi="Arial" w:cs="Arial"/>
          <w:sz w:val="20"/>
          <w:szCs w:val="20"/>
        </w:rPr>
        <w:t xml:space="preserve"> </w:t>
      </w:r>
      <w:r w:rsidRPr="00C67AD5">
        <w:rPr>
          <w:rFonts w:ascii="Arial" w:hAnsi="Arial" w:cs="Arial"/>
          <w:sz w:val="20"/>
          <w:szCs w:val="20"/>
        </w:rPr>
        <w:t>erfolgt</w:t>
      </w:r>
      <w:r w:rsidR="008F6EF4">
        <w:rPr>
          <w:rFonts w:ascii="Arial" w:hAnsi="Arial" w:cs="Arial"/>
          <w:sz w:val="20"/>
          <w:szCs w:val="20"/>
        </w:rPr>
        <w:t xml:space="preserve"> </w:t>
      </w:r>
      <w:r w:rsidRPr="00C67AD5">
        <w:rPr>
          <w:rFonts w:ascii="Arial" w:hAnsi="Arial" w:cs="Arial"/>
          <w:sz w:val="20"/>
          <w:szCs w:val="20"/>
        </w:rPr>
        <w:t>auf</w:t>
      </w:r>
      <w:r w:rsidR="008F6EF4">
        <w:rPr>
          <w:rFonts w:ascii="Arial" w:hAnsi="Arial" w:cs="Arial"/>
          <w:sz w:val="20"/>
          <w:szCs w:val="20"/>
        </w:rPr>
        <w:t xml:space="preserve"> </w:t>
      </w:r>
      <w:r w:rsidRPr="00C67AD5">
        <w:rPr>
          <w:rFonts w:ascii="Arial" w:hAnsi="Arial" w:cs="Arial"/>
          <w:sz w:val="20"/>
          <w:szCs w:val="20"/>
        </w:rPr>
        <w:t>Grundlage</w:t>
      </w:r>
      <w:r w:rsidR="008F6EF4">
        <w:rPr>
          <w:rFonts w:ascii="Arial" w:hAnsi="Arial" w:cs="Arial"/>
          <w:sz w:val="20"/>
          <w:szCs w:val="20"/>
        </w:rPr>
        <w:t xml:space="preserve"> </w:t>
      </w:r>
      <w:r w:rsidRPr="00C67AD5">
        <w:rPr>
          <w:rFonts w:ascii="Arial" w:hAnsi="Arial" w:cs="Arial"/>
          <w:sz w:val="20"/>
          <w:szCs w:val="20"/>
        </w:rPr>
        <w:t>des</w:t>
      </w:r>
      <w:r w:rsidR="008F6EF4">
        <w:rPr>
          <w:rFonts w:ascii="Arial" w:hAnsi="Arial" w:cs="Arial"/>
          <w:sz w:val="20"/>
          <w:szCs w:val="20"/>
        </w:rPr>
        <w:t xml:space="preserve"> </w:t>
      </w:r>
      <w:r w:rsidRPr="00C67AD5">
        <w:rPr>
          <w:rFonts w:ascii="Arial" w:hAnsi="Arial" w:cs="Arial"/>
          <w:sz w:val="20"/>
          <w:szCs w:val="20"/>
        </w:rPr>
        <w:t>Art.</w:t>
      </w:r>
      <w:r w:rsidR="008F6EF4">
        <w:rPr>
          <w:rFonts w:ascii="Arial" w:hAnsi="Arial" w:cs="Arial"/>
          <w:sz w:val="20"/>
          <w:szCs w:val="20"/>
        </w:rPr>
        <w:t xml:space="preserve"> </w:t>
      </w:r>
      <w:r w:rsidRPr="00C67AD5">
        <w:rPr>
          <w:rFonts w:ascii="Arial" w:hAnsi="Arial" w:cs="Arial"/>
          <w:sz w:val="20"/>
          <w:szCs w:val="20"/>
        </w:rPr>
        <w:t>6</w:t>
      </w:r>
      <w:r w:rsidR="008F6EF4">
        <w:rPr>
          <w:rFonts w:ascii="Arial" w:hAnsi="Arial" w:cs="Arial"/>
          <w:sz w:val="20"/>
          <w:szCs w:val="20"/>
        </w:rPr>
        <w:t xml:space="preserve"> </w:t>
      </w:r>
      <w:r w:rsidRPr="00C67AD5">
        <w:rPr>
          <w:rFonts w:ascii="Arial" w:hAnsi="Arial" w:cs="Arial"/>
          <w:sz w:val="20"/>
          <w:szCs w:val="20"/>
        </w:rPr>
        <w:t>Abs.</w:t>
      </w:r>
      <w:r w:rsidR="008F6EF4">
        <w:rPr>
          <w:rFonts w:ascii="Arial" w:hAnsi="Arial" w:cs="Arial"/>
          <w:sz w:val="20"/>
          <w:szCs w:val="20"/>
        </w:rPr>
        <w:t xml:space="preserve"> </w:t>
      </w:r>
      <w:r w:rsidRPr="00C67AD5">
        <w:rPr>
          <w:rFonts w:ascii="Arial" w:hAnsi="Arial" w:cs="Arial"/>
          <w:sz w:val="20"/>
          <w:szCs w:val="20"/>
        </w:rPr>
        <w:t>1</w:t>
      </w:r>
      <w:r w:rsidR="008F6EF4">
        <w:rPr>
          <w:rFonts w:ascii="Arial" w:hAnsi="Arial" w:cs="Arial"/>
          <w:sz w:val="20"/>
          <w:szCs w:val="20"/>
        </w:rPr>
        <w:t xml:space="preserve"> </w:t>
      </w:r>
      <w:r w:rsidRPr="00C67AD5">
        <w:rPr>
          <w:rFonts w:ascii="Arial" w:hAnsi="Arial" w:cs="Arial"/>
          <w:sz w:val="20"/>
          <w:szCs w:val="20"/>
        </w:rPr>
        <w:t>lit.</w:t>
      </w:r>
      <w:r w:rsidR="008F6EF4">
        <w:rPr>
          <w:rFonts w:ascii="Arial" w:hAnsi="Arial" w:cs="Arial"/>
          <w:sz w:val="20"/>
          <w:szCs w:val="20"/>
        </w:rPr>
        <w:t xml:space="preserve"> </w:t>
      </w:r>
      <w:r w:rsidRPr="00C67AD5">
        <w:rPr>
          <w:rFonts w:ascii="Arial" w:hAnsi="Arial" w:cs="Arial"/>
          <w:sz w:val="20"/>
          <w:szCs w:val="20"/>
        </w:rPr>
        <w:t>f)</w:t>
      </w:r>
      <w:r w:rsidR="008F6EF4">
        <w:rPr>
          <w:rFonts w:ascii="Arial" w:hAnsi="Arial" w:cs="Arial"/>
          <w:sz w:val="20"/>
          <w:szCs w:val="20"/>
        </w:rPr>
        <w:t xml:space="preserve"> </w:t>
      </w:r>
      <w:r w:rsidRPr="00C67AD5">
        <w:rPr>
          <w:rFonts w:ascii="Arial" w:hAnsi="Arial" w:cs="Arial"/>
          <w:sz w:val="20"/>
          <w:szCs w:val="20"/>
        </w:rPr>
        <w:t>DSGVO.</w:t>
      </w:r>
      <w:r w:rsidR="008F6EF4">
        <w:rPr>
          <w:rFonts w:ascii="Arial" w:hAnsi="Arial" w:cs="Arial"/>
          <w:sz w:val="20"/>
          <w:szCs w:val="20"/>
        </w:rPr>
        <w:t xml:space="preserve"> </w:t>
      </w:r>
      <w:r w:rsidRPr="00C67AD5">
        <w:rPr>
          <w:rFonts w:ascii="Arial" w:hAnsi="Arial" w:cs="Arial"/>
          <w:bCs/>
          <w:sz w:val="20"/>
          <w:szCs w:val="20"/>
        </w:rPr>
        <w:t>Einer</w:t>
      </w:r>
      <w:r w:rsidR="008F6EF4">
        <w:rPr>
          <w:rFonts w:ascii="Arial" w:hAnsi="Arial" w:cs="Arial"/>
          <w:bCs/>
          <w:sz w:val="20"/>
          <w:szCs w:val="20"/>
        </w:rPr>
        <w:t xml:space="preserve"> </w:t>
      </w:r>
      <w:r w:rsidRPr="00C67AD5">
        <w:rPr>
          <w:rFonts w:ascii="Arial" w:hAnsi="Arial" w:cs="Arial"/>
          <w:bCs/>
          <w:sz w:val="20"/>
          <w:szCs w:val="20"/>
        </w:rPr>
        <w:t>entsprechenden</w:t>
      </w:r>
      <w:r w:rsidR="008F6EF4">
        <w:rPr>
          <w:rFonts w:ascii="Arial" w:hAnsi="Arial" w:cs="Arial"/>
          <w:bCs/>
          <w:sz w:val="20"/>
          <w:szCs w:val="20"/>
        </w:rPr>
        <w:t xml:space="preserve"> </w:t>
      </w:r>
      <w:r w:rsidRPr="00C67AD5">
        <w:rPr>
          <w:rFonts w:ascii="Arial" w:hAnsi="Arial" w:cs="Arial"/>
          <w:bCs/>
          <w:sz w:val="20"/>
          <w:szCs w:val="20"/>
        </w:rPr>
        <w:t>Verwendung</w:t>
      </w:r>
      <w:r w:rsidR="008F6EF4">
        <w:rPr>
          <w:rFonts w:ascii="Arial" w:hAnsi="Arial" w:cs="Arial"/>
          <w:bCs/>
          <w:sz w:val="20"/>
          <w:szCs w:val="20"/>
        </w:rPr>
        <w:t xml:space="preserve"> </w:t>
      </w:r>
      <w:r w:rsidRPr="00C67AD5">
        <w:rPr>
          <w:rFonts w:ascii="Arial" w:hAnsi="Arial" w:cs="Arial"/>
          <w:bCs/>
          <w:sz w:val="20"/>
          <w:szCs w:val="20"/>
        </w:rPr>
        <w:t>Ihrer</w:t>
      </w:r>
      <w:r w:rsidR="008F6EF4">
        <w:rPr>
          <w:rFonts w:ascii="Arial" w:hAnsi="Arial" w:cs="Arial"/>
          <w:bCs/>
          <w:sz w:val="20"/>
          <w:szCs w:val="20"/>
        </w:rPr>
        <w:t xml:space="preserve"> </w:t>
      </w:r>
      <w:r w:rsidRPr="00C67AD5">
        <w:rPr>
          <w:rFonts w:ascii="Arial" w:hAnsi="Arial" w:cs="Arial"/>
          <w:sz w:val="20"/>
          <w:szCs w:val="20"/>
        </w:rPr>
        <w:t>E-Mail-Adresse</w:t>
      </w:r>
      <w:r w:rsidR="008F6EF4">
        <w:rPr>
          <w:rFonts w:ascii="Arial" w:hAnsi="Arial" w:cs="Arial"/>
          <w:sz w:val="20"/>
          <w:szCs w:val="20"/>
        </w:rPr>
        <w:t xml:space="preserve"> </w:t>
      </w:r>
      <w:r w:rsidRPr="00C67AD5">
        <w:rPr>
          <w:rFonts w:ascii="Arial" w:hAnsi="Arial" w:cs="Arial"/>
          <w:bCs/>
          <w:sz w:val="20"/>
          <w:szCs w:val="20"/>
        </w:rPr>
        <w:t>können</w:t>
      </w:r>
      <w:r w:rsidR="008F6EF4">
        <w:rPr>
          <w:rFonts w:ascii="Arial" w:hAnsi="Arial" w:cs="Arial"/>
          <w:bCs/>
          <w:sz w:val="20"/>
          <w:szCs w:val="20"/>
        </w:rPr>
        <w:t xml:space="preserve"> </w:t>
      </w:r>
      <w:r w:rsidRPr="00C67AD5">
        <w:rPr>
          <w:rFonts w:ascii="Arial" w:hAnsi="Arial" w:cs="Arial"/>
          <w:bCs/>
          <w:sz w:val="20"/>
          <w:szCs w:val="20"/>
        </w:rPr>
        <w:t>Sie</w:t>
      </w:r>
      <w:r w:rsidR="008F6EF4">
        <w:rPr>
          <w:rFonts w:ascii="Arial" w:hAnsi="Arial" w:cs="Arial"/>
          <w:bCs/>
          <w:sz w:val="20"/>
          <w:szCs w:val="20"/>
        </w:rPr>
        <w:t xml:space="preserve"> </w:t>
      </w:r>
      <w:r w:rsidRPr="00C67AD5">
        <w:rPr>
          <w:rFonts w:ascii="Arial" w:hAnsi="Arial" w:cs="Arial"/>
          <w:bCs/>
          <w:sz w:val="20"/>
          <w:szCs w:val="20"/>
        </w:rPr>
        <w:t>jederzeit</w:t>
      </w:r>
      <w:r w:rsidR="008F6EF4">
        <w:rPr>
          <w:rFonts w:ascii="Arial" w:hAnsi="Arial" w:cs="Arial"/>
          <w:bCs/>
          <w:sz w:val="20"/>
          <w:szCs w:val="20"/>
        </w:rPr>
        <w:t xml:space="preserve"> </w:t>
      </w:r>
      <w:r w:rsidRPr="00C67AD5">
        <w:rPr>
          <w:rFonts w:ascii="Arial" w:hAnsi="Arial" w:cs="Arial"/>
          <w:bCs/>
          <w:sz w:val="20"/>
          <w:szCs w:val="20"/>
        </w:rPr>
        <w:t>widersprechen,</w:t>
      </w:r>
      <w:r w:rsidR="008F6EF4">
        <w:rPr>
          <w:rFonts w:ascii="Arial" w:hAnsi="Arial" w:cs="Arial"/>
          <w:bCs/>
          <w:sz w:val="20"/>
          <w:szCs w:val="20"/>
        </w:rPr>
        <w:t xml:space="preserve"> </w:t>
      </w:r>
      <w:r w:rsidRPr="00C67AD5">
        <w:rPr>
          <w:rFonts w:ascii="Arial" w:hAnsi="Arial" w:cs="Arial"/>
          <w:bCs/>
          <w:sz w:val="20"/>
          <w:szCs w:val="20"/>
        </w:rPr>
        <w:t>hierfür</w:t>
      </w:r>
      <w:r w:rsidR="008F6EF4">
        <w:rPr>
          <w:rFonts w:ascii="Arial" w:hAnsi="Arial" w:cs="Arial"/>
          <w:bCs/>
          <w:sz w:val="20"/>
          <w:szCs w:val="20"/>
        </w:rPr>
        <w:t xml:space="preserve"> </w:t>
      </w:r>
      <w:r w:rsidRPr="00C67AD5">
        <w:rPr>
          <w:rFonts w:ascii="Arial" w:hAnsi="Arial" w:cs="Arial"/>
          <w:bCs/>
          <w:sz w:val="20"/>
          <w:szCs w:val="20"/>
        </w:rPr>
        <w:t>genügt</w:t>
      </w:r>
      <w:r w:rsidR="008F6EF4">
        <w:rPr>
          <w:rFonts w:ascii="Arial" w:hAnsi="Arial" w:cs="Arial"/>
          <w:bCs/>
          <w:sz w:val="20"/>
          <w:szCs w:val="20"/>
        </w:rPr>
        <w:t xml:space="preserve"> </w:t>
      </w:r>
      <w:r w:rsidRPr="00C67AD5">
        <w:rPr>
          <w:rFonts w:ascii="Arial" w:hAnsi="Arial" w:cs="Arial"/>
          <w:bCs/>
          <w:sz w:val="20"/>
          <w:szCs w:val="20"/>
        </w:rPr>
        <w:t>eine</w:t>
      </w:r>
      <w:r w:rsidR="008F6EF4">
        <w:rPr>
          <w:rFonts w:ascii="Arial" w:hAnsi="Arial" w:cs="Arial"/>
          <w:bCs/>
          <w:sz w:val="20"/>
          <w:szCs w:val="20"/>
        </w:rPr>
        <w:t xml:space="preserve"> </w:t>
      </w:r>
      <w:r w:rsidRPr="00C67AD5">
        <w:rPr>
          <w:rFonts w:ascii="Arial" w:hAnsi="Arial" w:cs="Arial"/>
          <w:bCs/>
          <w:sz w:val="20"/>
          <w:szCs w:val="20"/>
        </w:rPr>
        <w:t>E-Mail</w:t>
      </w:r>
      <w:r w:rsidR="008F6EF4">
        <w:rPr>
          <w:rFonts w:ascii="Arial" w:hAnsi="Arial" w:cs="Arial"/>
          <w:bCs/>
          <w:sz w:val="20"/>
          <w:szCs w:val="20"/>
        </w:rPr>
        <w:t xml:space="preserve"> </w:t>
      </w:r>
      <w:r w:rsidRPr="00C67AD5">
        <w:rPr>
          <w:rFonts w:ascii="Arial" w:hAnsi="Arial" w:cs="Arial"/>
          <w:bCs/>
          <w:sz w:val="20"/>
          <w:szCs w:val="20"/>
        </w:rPr>
        <w:t>an</w:t>
      </w:r>
      <w:r w:rsidR="008F6EF4">
        <w:rPr>
          <w:rFonts w:ascii="Arial" w:hAnsi="Arial" w:cs="Arial"/>
          <w:bCs/>
          <w:sz w:val="20"/>
          <w:szCs w:val="20"/>
        </w:rPr>
        <w:t xml:space="preserve"> </w:t>
      </w:r>
      <w:r w:rsidRPr="006376CF">
        <w:rPr>
          <w:rFonts w:ascii="Arial" w:hAnsi="Arial" w:cs="Arial"/>
          <w:bCs/>
          <w:sz w:val="20"/>
          <w:szCs w:val="20"/>
        </w:rPr>
        <w:t>e</w:t>
      </w:r>
      <w:r w:rsidR="00A56D3C" w:rsidRPr="006376CF">
        <w:rPr>
          <w:rFonts w:ascii="Arial" w:hAnsi="Arial" w:cs="Arial"/>
          <w:bCs/>
          <w:sz w:val="20"/>
          <w:szCs w:val="20"/>
        </w:rPr>
        <w:t>ssa</w:t>
      </w:r>
      <w:r w:rsidRPr="006376CF">
        <w:rPr>
          <w:rFonts w:ascii="Arial" w:hAnsi="Arial" w:cs="Arial"/>
          <w:bCs/>
          <w:sz w:val="20"/>
          <w:szCs w:val="20"/>
        </w:rPr>
        <w:t>@mali-pr.de</w:t>
      </w:r>
      <w:r w:rsidR="008F6EF4">
        <w:rPr>
          <w:rFonts w:ascii="Arial" w:hAnsi="Arial" w:cs="Arial"/>
          <w:bCs/>
          <w:sz w:val="20"/>
          <w:szCs w:val="20"/>
        </w:rPr>
        <w:t xml:space="preserve"> </w:t>
      </w:r>
      <w:r w:rsidRPr="006376CF">
        <w:rPr>
          <w:rFonts w:ascii="Arial" w:hAnsi="Arial" w:cs="Arial"/>
          <w:bCs/>
          <w:sz w:val="20"/>
          <w:szCs w:val="20"/>
        </w:rPr>
        <w:t>oder</w:t>
      </w:r>
      <w:r w:rsidR="008F6EF4">
        <w:rPr>
          <w:rFonts w:ascii="Arial" w:hAnsi="Arial" w:cs="Arial"/>
          <w:bCs/>
          <w:sz w:val="20"/>
          <w:szCs w:val="20"/>
        </w:rPr>
        <w:t xml:space="preserve"> </w:t>
      </w:r>
      <w:r w:rsidRPr="006376CF">
        <w:rPr>
          <w:rFonts w:ascii="Arial" w:hAnsi="Arial" w:cs="Arial"/>
          <w:bCs/>
          <w:sz w:val="20"/>
          <w:szCs w:val="20"/>
        </w:rPr>
        <w:t>ein</w:t>
      </w:r>
      <w:r w:rsidR="008F6EF4">
        <w:rPr>
          <w:rFonts w:ascii="Arial" w:hAnsi="Arial" w:cs="Arial"/>
          <w:bCs/>
          <w:sz w:val="20"/>
          <w:szCs w:val="20"/>
        </w:rPr>
        <w:t xml:space="preserve"> </w:t>
      </w:r>
      <w:r w:rsidRPr="006376CF">
        <w:rPr>
          <w:rFonts w:ascii="Arial" w:hAnsi="Arial" w:cs="Arial"/>
          <w:bCs/>
          <w:sz w:val="20"/>
          <w:szCs w:val="20"/>
        </w:rPr>
        <w:t>Klick</w:t>
      </w:r>
      <w:r w:rsidR="008F6EF4">
        <w:rPr>
          <w:rFonts w:ascii="Arial" w:hAnsi="Arial" w:cs="Arial"/>
          <w:bCs/>
          <w:sz w:val="20"/>
          <w:szCs w:val="20"/>
        </w:rPr>
        <w:t xml:space="preserve"> </w:t>
      </w:r>
      <w:r w:rsidRPr="006376CF">
        <w:rPr>
          <w:rFonts w:ascii="Arial" w:hAnsi="Arial" w:cs="Arial"/>
          <w:bCs/>
          <w:sz w:val="20"/>
          <w:szCs w:val="20"/>
        </w:rPr>
        <w:t>auf</w:t>
      </w:r>
      <w:r w:rsidR="008F6EF4">
        <w:rPr>
          <w:rFonts w:ascii="Arial" w:hAnsi="Arial" w:cs="Arial"/>
          <w:bCs/>
          <w:sz w:val="20"/>
          <w:szCs w:val="20"/>
        </w:rPr>
        <w:t xml:space="preserve"> </w:t>
      </w:r>
      <w:r w:rsidRPr="006376CF">
        <w:rPr>
          <w:rFonts w:ascii="Arial" w:hAnsi="Arial" w:cs="Arial"/>
          <w:bCs/>
          <w:sz w:val="20"/>
          <w:szCs w:val="20"/>
        </w:rPr>
        <w:t>diesen</w:t>
      </w:r>
      <w:r w:rsidR="008F6EF4">
        <w:rPr>
          <w:rFonts w:ascii="Arial" w:hAnsi="Arial" w:cs="Arial"/>
          <w:bCs/>
          <w:sz w:val="20"/>
          <w:szCs w:val="20"/>
        </w:rPr>
        <w:t xml:space="preserve"> </w:t>
      </w:r>
      <w:hyperlink r:id="rId12" w:history="1">
        <w:r w:rsidRPr="00B84993">
          <w:rPr>
            <w:rStyle w:val="Hyperlink"/>
            <w:rFonts w:ascii="Arial" w:hAnsi="Arial" w:cs="Arial"/>
            <w:bCs/>
            <w:sz w:val="20"/>
            <w:szCs w:val="20"/>
          </w:rPr>
          <w:t>Link.</w:t>
        </w:r>
      </w:hyperlink>
    </w:p>
    <w:p w14:paraId="7C547126" w14:textId="77777777" w:rsidR="00C67AD5" w:rsidRDefault="00C67AD5" w:rsidP="00A559E1">
      <w:pPr>
        <w:pStyle w:val="Textkrper"/>
        <w:tabs>
          <w:tab w:val="left" w:pos="6237"/>
        </w:tabs>
        <w:spacing w:line="240" w:lineRule="auto"/>
        <w:rPr>
          <w:rFonts w:ascii="Arial" w:hAnsi="Arial" w:cs="Arial"/>
          <w:bCs w:val="0"/>
          <w:sz w:val="20"/>
        </w:rPr>
      </w:pPr>
    </w:p>
    <w:sectPr w:rsidR="00C67AD5" w:rsidSect="00DF7BD6">
      <w:headerReference w:type="even" r:id="rId13"/>
      <w:headerReference w:type="default" r:id="rId14"/>
      <w:footerReference w:type="even" r:id="rId15"/>
      <w:footerReference w:type="default" r:id="rId16"/>
      <w:headerReference w:type="first" r:id="rId17"/>
      <w:footerReference w:type="first" r:id="rId18"/>
      <w:pgSz w:w="11907" w:h="16840" w:code="9"/>
      <w:pgMar w:top="1304" w:right="1701" w:bottom="913" w:left="1701"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1C581" w14:textId="77777777" w:rsidR="00FE3BAC" w:rsidRDefault="00FE3BAC">
      <w:r>
        <w:separator/>
      </w:r>
    </w:p>
  </w:endnote>
  <w:endnote w:type="continuationSeparator" w:id="0">
    <w:p w14:paraId="73F47E28" w14:textId="77777777" w:rsidR="00FE3BAC" w:rsidRDefault="00FE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45 Ligh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409B6" w14:textId="67BC0344" w:rsidR="00E30EC9" w:rsidRDefault="00D44007">
    <w:pPr>
      <w:pStyle w:val="Fuzeile"/>
      <w:rPr>
        <w:rFonts w:ascii="Frutiger LT 45 Light" w:hAnsi="Frutiger LT 45 Light" w:cs="Arial"/>
        <w:sz w:val="18"/>
      </w:rPr>
    </w:pPr>
    <w:r>
      <w:rPr>
        <w:rFonts w:ascii="Frutiger LT 45 Light" w:hAnsi="Frutiger LT 45 Light" w:cs="Arial"/>
        <w:sz w:val="18"/>
      </w:rPr>
      <w:fldChar w:fldCharType="begin"/>
    </w:r>
    <w:r>
      <w:rPr>
        <w:rFonts w:ascii="Frutiger LT 45 Light" w:hAnsi="Frutiger LT 45 Light" w:cs="Arial"/>
        <w:sz w:val="18"/>
      </w:rPr>
      <w:instrText xml:space="preserve"> FILENAME </w:instrText>
    </w:r>
    <w:r>
      <w:rPr>
        <w:rFonts w:ascii="Frutiger LT 45 Light" w:hAnsi="Frutiger LT 45 Light" w:cs="Arial"/>
        <w:sz w:val="18"/>
      </w:rPr>
      <w:fldChar w:fldCharType="separate"/>
    </w:r>
    <w:r w:rsidR="00FD3C8F">
      <w:rPr>
        <w:rFonts w:ascii="Frutiger LT 45 Light" w:hAnsi="Frutiger LT 45 Light" w:cs="Arial"/>
        <w:noProof/>
        <w:sz w:val="18"/>
      </w:rPr>
      <w:t>01-24_tresore ohne zertifizierung und akkreditierung.docx</w:t>
    </w:r>
    <w:r>
      <w:rPr>
        <w:rFonts w:ascii="Frutiger LT 45 Light" w:hAnsi="Frutiger LT 45 Light"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F2B" w14:textId="77777777" w:rsidR="000F6B39" w:rsidRDefault="000F6B39" w:rsidP="000F6B39">
    <w:pPr>
      <w:pStyle w:val="berschrift2"/>
      <w:jc w:val="both"/>
      <w:rPr>
        <w:rFonts w:ascii="Arial" w:hAnsi="Arial" w:cs="Arial"/>
        <w:i w:val="0"/>
        <w:sz w:val="16"/>
        <w:szCs w:val="16"/>
      </w:rPr>
    </w:pPr>
    <w:r>
      <w:rPr>
        <w:rFonts w:ascii="Arial" w:hAnsi="Arial" w:cs="Arial"/>
        <w:i w:val="0"/>
        <w:iCs/>
        <w:sz w:val="16"/>
        <w:szCs w:val="16"/>
      </w:rPr>
      <w:t>Weitere Infos: ESSA, Lyoner Str. 18, D-60528 Frankfurt/M.</w:t>
    </w:r>
  </w:p>
  <w:p w14:paraId="03A8670A" w14:textId="77777777" w:rsidR="000F6B39" w:rsidRDefault="000F6B39" w:rsidP="000F6B39">
    <w:pPr>
      <w:pStyle w:val="berschrift2"/>
      <w:jc w:val="both"/>
      <w:rPr>
        <w:rFonts w:ascii="Arial" w:hAnsi="Arial" w:cs="Arial"/>
        <w:i w:val="0"/>
        <w:iCs/>
        <w:sz w:val="16"/>
        <w:szCs w:val="16"/>
        <w:lang w:val="en-US"/>
      </w:rPr>
    </w:pPr>
    <w:r>
      <w:rPr>
        <w:rFonts w:ascii="Arial" w:hAnsi="Arial" w:cs="Arial"/>
        <w:i w:val="0"/>
        <w:iCs/>
        <w:sz w:val="16"/>
        <w:szCs w:val="16"/>
        <w:lang w:val="en-US"/>
      </w:rPr>
      <w:t xml:space="preserve">Phone +49 69 6603-14 56, </w:t>
    </w:r>
    <w:hyperlink r:id="rId1" w:history="1">
      <w:r>
        <w:rPr>
          <w:rStyle w:val="Hyperlink"/>
          <w:rFonts w:ascii="Arial" w:hAnsi="Arial" w:cs="Arial"/>
          <w:i w:val="0"/>
          <w:iCs/>
          <w:sz w:val="16"/>
          <w:szCs w:val="16"/>
          <w:lang w:val="en-US"/>
        </w:rPr>
        <w:t>info@ecb-s.com</w:t>
      </w:r>
    </w:hyperlink>
    <w:r>
      <w:rPr>
        <w:rFonts w:ascii="Arial" w:hAnsi="Arial" w:cs="Arial"/>
        <w:i w:val="0"/>
        <w:iCs/>
        <w:sz w:val="16"/>
        <w:szCs w:val="16"/>
        <w:lang w:val="en-US"/>
      </w:rPr>
      <w:t xml:space="preserve">, </w:t>
    </w:r>
    <w:hyperlink r:id="rId2" w:history="1">
      <w:r>
        <w:rPr>
          <w:rStyle w:val="Hyperlink"/>
          <w:rFonts w:ascii="Arial" w:hAnsi="Arial" w:cs="Arial"/>
          <w:i w:val="0"/>
          <w:iCs/>
          <w:sz w:val="16"/>
          <w:szCs w:val="16"/>
          <w:lang w:val="en-US"/>
        </w:rPr>
        <w:t>www.essa.world</w:t>
      </w:r>
    </w:hyperlink>
  </w:p>
  <w:p w14:paraId="6E85AC1E" w14:textId="77777777" w:rsidR="000F6B39" w:rsidRDefault="000F6B39" w:rsidP="000F6B39">
    <w:pPr>
      <w:rPr>
        <w:rFonts w:ascii="Arial" w:eastAsiaTheme="minorHAnsi" w:hAnsi="Arial" w:cs="Arial"/>
        <w:sz w:val="16"/>
        <w:szCs w:val="16"/>
      </w:rPr>
    </w:pPr>
    <w:r>
      <w:rPr>
        <w:rFonts w:ascii="Arial" w:hAnsi="Arial" w:cs="Arial"/>
        <w:sz w:val="16"/>
        <w:szCs w:val="16"/>
      </w:rPr>
      <w:t xml:space="preserve">Sie finden diese Presseinfo + Fotomaterial zum Download auch unter: </w:t>
    </w:r>
    <w:hyperlink r:id="rId3" w:history="1">
      <w:r>
        <w:rPr>
          <w:rStyle w:val="Hyperlink"/>
          <w:rFonts w:ascii="Arial" w:hAnsi="Arial" w:cs="Arial"/>
          <w:sz w:val="16"/>
          <w:szCs w:val="16"/>
        </w:rPr>
        <w:t>www.essa.world/presse</w:t>
      </w:r>
    </w:hyperlink>
  </w:p>
  <w:p w14:paraId="078D66DA" w14:textId="77777777" w:rsidR="00A90696" w:rsidRPr="002D3C5E" w:rsidRDefault="00A90696" w:rsidP="00A90696">
    <w:pPr>
      <w:pStyle w:val="berschrift2"/>
      <w:jc w:val="both"/>
      <w:rPr>
        <w:rFonts w:ascii="Arial" w:hAnsi="Arial" w:cs="Arial"/>
        <w:iCs/>
        <w:sz w:val="16"/>
      </w:rPr>
    </w:pPr>
  </w:p>
  <w:p w14:paraId="56AF633B" w14:textId="77777777" w:rsidR="00A90696" w:rsidRPr="002D3C5E" w:rsidRDefault="00A90696" w:rsidP="00A90696">
    <w:pPr>
      <w:rPr>
        <w:rFonts w:ascii="Arial" w:hAnsi="Arial" w:cs="Arial"/>
        <w:iCs/>
        <w:sz w:val="16"/>
      </w:rPr>
    </w:pPr>
  </w:p>
  <w:p w14:paraId="217EA474" w14:textId="77777777" w:rsidR="00A90696" w:rsidRPr="002D3C5E" w:rsidRDefault="00A90696" w:rsidP="00A90696">
    <w:pPr>
      <w:rPr>
        <w:rFonts w:ascii="Arial" w:hAnsi="Arial" w:cs="Arial"/>
        <w:iCs/>
        <w:sz w:val="16"/>
        <w:szCs w:val="16"/>
      </w:rPr>
    </w:pPr>
    <w:r w:rsidRPr="002D3C5E">
      <w:rPr>
        <w:rFonts w:ascii="Arial" w:hAnsi="Arial" w:cs="Arial"/>
        <w:b/>
        <w:iCs/>
        <w:sz w:val="16"/>
        <w:szCs w:val="16"/>
      </w:rPr>
      <w:t xml:space="preserve">Pressestelle: </w:t>
    </w:r>
    <w:r w:rsidRPr="002D3C5E">
      <w:rPr>
        <w:rFonts w:ascii="Arial" w:hAnsi="Arial" w:cs="Arial"/>
        <w:iCs/>
        <w:sz w:val="16"/>
        <w:szCs w:val="16"/>
      </w:rPr>
      <w:t xml:space="preserve">Eva Machill-Linnenberg, mali pr, </w:t>
    </w:r>
    <w:r w:rsidRPr="002D3C5E">
      <w:rPr>
        <w:rFonts w:ascii="Arial" w:hAnsi="Arial" w:cs="Arial"/>
        <w:sz w:val="16"/>
        <w:szCs w:val="16"/>
      </w:rPr>
      <w:t xml:space="preserve">Schlackenmühle 18, </w:t>
    </w:r>
    <w:r>
      <w:rPr>
        <w:rFonts w:ascii="Arial" w:hAnsi="Arial" w:cs="Arial"/>
        <w:sz w:val="16"/>
        <w:szCs w:val="16"/>
      </w:rPr>
      <w:t>D-5</w:t>
    </w:r>
    <w:r w:rsidRPr="002D3C5E">
      <w:rPr>
        <w:rFonts w:ascii="Arial" w:hAnsi="Arial" w:cs="Arial"/>
        <w:sz w:val="16"/>
        <w:szCs w:val="16"/>
      </w:rPr>
      <w:t>8135 Hagen</w:t>
    </w:r>
    <w:r w:rsidRPr="002D3C5E">
      <w:rPr>
        <w:rFonts w:ascii="Arial" w:hAnsi="Arial" w:cs="Arial"/>
        <w:iCs/>
        <w:sz w:val="16"/>
        <w:szCs w:val="16"/>
      </w:rPr>
      <w:t xml:space="preserve">, </w:t>
    </w:r>
  </w:p>
  <w:p w14:paraId="1277BDB3" w14:textId="77777777" w:rsidR="00A90696" w:rsidRPr="002D3C5E" w:rsidRDefault="00A90696" w:rsidP="00A90696">
    <w:pPr>
      <w:pStyle w:val="Fuzeile"/>
      <w:rPr>
        <w:rFonts w:ascii="Arial" w:hAnsi="Arial" w:cs="Arial"/>
        <w:lang w:val="en-US"/>
      </w:rPr>
    </w:pPr>
    <w:r w:rsidRPr="002D3C5E">
      <w:rPr>
        <w:rFonts w:ascii="Arial" w:hAnsi="Arial" w:cs="Arial"/>
        <w:iCs/>
        <w:sz w:val="16"/>
        <w:szCs w:val="16"/>
        <w:lang w:val="en-US"/>
      </w:rPr>
      <w:t xml:space="preserve">Phone +49 2331 46 30 78, </w:t>
    </w:r>
    <w:r>
      <w:rPr>
        <w:rFonts w:ascii="Arial" w:hAnsi="Arial" w:cs="Arial"/>
        <w:iCs/>
        <w:sz w:val="16"/>
        <w:szCs w:val="16"/>
        <w:lang w:val="en-US"/>
      </w:rPr>
      <w:t>essa</w:t>
    </w:r>
    <w:r w:rsidRPr="002D3C5E">
      <w:rPr>
        <w:rFonts w:ascii="Arial" w:hAnsi="Arial" w:cs="Arial"/>
        <w:iCs/>
        <w:sz w:val="16"/>
        <w:szCs w:val="16"/>
        <w:lang w:val="en-US"/>
      </w:rPr>
      <w:t>@mali-pr.de</w:t>
    </w:r>
  </w:p>
  <w:p w14:paraId="23F2EBC0" w14:textId="77777777" w:rsidR="00720495" w:rsidRPr="00720495" w:rsidRDefault="00720495">
    <w:pPr>
      <w:pStyle w:val="Fuzeile"/>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B335F" w14:textId="77777777" w:rsidR="000F6B39" w:rsidRDefault="000F6B39" w:rsidP="000F6B39">
    <w:pPr>
      <w:pStyle w:val="berschrift2"/>
      <w:jc w:val="both"/>
      <w:rPr>
        <w:rFonts w:ascii="Arial" w:hAnsi="Arial" w:cs="Arial"/>
        <w:i w:val="0"/>
        <w:sz w:val="16"/>
        <w:szCs w:val="16"/>
      </w:rPr>
    </w:pPr>
    <w:r>
      <w:rPr>
        <w:rFonts w:ascii="Arial" w:hAnsi="Arial" w:cs="Arial"/>
        <w:i w:val="0"/>
        <w:iCs/>
        <w:sz w:val="16"/>
        <w:szCs w:val="16"/>
      </w:rPr>
      <w:t>Weitere Infos: ESSA, Lyoner Str. 18, D-60528 Frankfurt/M.</w:t>
    </w:r>
  </w:p>
  <w:p w14:paraId="409E92C9" w14:textId="77777777" w:rsidR="000F6B39" w:rsidRDefault="000F6B39" w:rsidP="000F6B39">
    <w:pPr>
      <w:pStyle w:val="berschrift2"/>
      <w:jc w:val="both"/>
      <w:rPr>
        <w:rFonts w:ascii="Arial" w:hAnsi="Arial" w:cs="Arial"/>
        <w:i w:val="0"/>
        <w:iCs/>
        <w:sz w:val="16"/>
        <w:szCs w:val="16"/>
        <w:lang w:val="en-US"/>
      </w:rPr>
    </w:pPr>
    <w:r>
      <w:rPr>
        <w:rFonts w:ascii="Arial" w:hAnsi="Arial" w:cs="Arial"/>
        <w:i w:val="0"/>
        <w:iCs/>
        <w:sz w:val="16"/>
        <w:szCs w:val="16"/>
        <w:lang w:val="en-US"/>
      </w:rPr>
      <w:t xml:space="preserve">Phone +49 69 6603-14 56, </w:t>
    </w:r>
    <w:hyperlink r:id="rId1" w:history="1">
      <w:r>
        <w:rPr>
          <w:rStyle w:val="Hyperlink"/>
          <w:rFonts w:ascii="Arial" w:hAnsi="Arial" w:cs="Arial"/>
          <w:i w:val="0"/>
          <w:iCs/>
          <w:sz w:val="16"/>
          <w:szCs w:val="16"/>
          <w:lang w:val="en-US"/>
        </w:rPr>
        <w:t>info@ecb-s.com</w:t>
      </w:r>
    </w:hyperlink>
    <w:r>
      <w:rPr>
        <w:rFonts w:ascii="Arial" w:hAnsi="Arial" w:cs="Arial"/>
        <w:i w:val="0"/>
        <w:iCs/>
        <w:sz w:val="16"/>
        <w:szCs w:val="16"/>
        <w:lang w:val="en-US"/>
      </w:rPr>
      <w:t xml:space="preserve">, </w:t>
    </w:r>
    <w:hyperlink r:id="rId2" w:history="1">
      <w:r>
        <w:rPr>
          <w:rStyle w:val="Hyperlink"/>
          <w:rFonts w:ascii="Arial" w:hAnsi="Arial" w:cs="Arial"/>
          <w:i w:val="0"/>
          <w:iCs/>
          <w:sz w:val="16"/>
          <w:szCs w:val="16"/>
          <w:lang w:val="en-US"/>
        </w:rPr>
        <w:t>www.essa.world</w:t>
      </w:r>
    </w:hyperlink>
  </w:p>
  <w:p w14:paraId="1E72099B" w14:textId="77777777" w:rsidR="000F6B39" w:rsidRDefault="000F6B39" w:rsidP="000F6B39">
    <w:pPr>
      <w:rPr>
        <w:rFonts w:ascii="Arial" w:eastAsiaTheme="minorHAnsi" w:hAnsi="Arial" w:cs="Arial"/>
        <w:sz w:val="16"/>
        <w:szCs w:val="16"/>
      </w:rPr>
    </w:pPr>
    <w:r>
      <w:rPr>
        <w:rFonts w:ascii="Arial" w:hAnsi="Arial" w:cs="Arial"/>
        <w:sz w:val="16"/>
        <w:szCs w:val="16"/>
      </w:rPr>
      <w:t xml:space="preserve">Sie finden diese Presseinfo + Fotomaterial zum Download auch unter: </w:t>
    </w:r>
    <w:hyperlink r:id="rId3" w:history="1">
      <w:r>
        <w:rPr>
          <w:rStyle w:val="Hyperlink"/>
          <w:rFonts w:ascii="Arial" w:hAnsi="Arial" w:cs="Arial"/>
          <w:sz w:val="16"/>
          <w:szCs w:val="16"/>
        </w:rPr>
        <w:t>www.essa.world/presse</w:t>
      </w:r>
    </w:hyperlink>
  </w:p>
  <w:p w14:paraId="59DC7E31" w14:textId="77777777" w:rsidR="00B05C99" w:rsidRPr="002D3C5E" w:rsidRDefault="00B05C99" w:rsidP="00B05C99">
    <w:pPr>
      <w:pStyle w:val="berschrift2"/>
      <w:jc w:val="both"/>
      <w:rPr>
        <w:rFonts w:ascii="Arial" w:hAnsi="Arial" w:cs="Arial"/>
        <w:iCs/>
        <w:sz w:val="16"/>
      </w:rPr>
    </w:pPr>
  </w:p>
  <w:p w14:paraId="7AE20F3D" w14:textId="77777777" w:rsidR="00B05C99" w:rsidRPr="002D3C5E" w:rsidRDefault="00B05C99" w:rsidP="00B05C99">
    <w:pPr>
      <w:rPr>
        <w:rFonts w:ascii="Arial" w:hAnsi="Arial" w:cs="Arial"/>
        <w:iCs/>
        <w:sz w:val="16"/>
      </w:rPr>
    </w:pPr>
  </w:p>
  <w:p w14:paraId="4D6F9783" w14:textId="6137CE25" w:rsidR="00B05C99" w:rsidRPr="002D3C5E" w:rsidRDefault="00B05C99" w:rsidP="00B05C99">
    <w:pPr>
      <w:rPr>
        <w:rFonts w:ascii="Arial" w:hAnsi="Arial" w:cs="Arial"/>
        <w:iCs/>
        <w:sz w:val="16"/>
        <w:szCs w:val="16"/>
      </w:rPr>
    </w:pPr>
    <w:r w:rsidRPr="002D3C5E">
      <w:rPr>
        <w:rFonts w:ascii="Arial" w:hAnsi="Arial" w:cs="Arial"/>
        <w:b/>
        <w:iCs/>
        <w:sz w:val="16"/>
        <w:szCs w:val="16"/>
      </w:rPr>
      <w:t xml:space="preserve">Pressestelle: </w:t>
    </w:r>
    <w:r w:rsidRPr="002D3C5E">
      <w:rPr>
        <w:rFonts w:ascii="Arial" w:hAnsi="Arial" w:cs="Arial"/>
        <w:iCs/>
        <w:sz w:val="16"/>
        <w:szCs w:val="16"/>
      </w:rPr>
      <w:t xml:space="preserve">Eva Machill-Linnenberg, mali pr, </w:t>
    </w:r>
    <w:r w:rsidRPr="002D3C5E">
      <w:rPr>
        <w:rFonts w:ascii="Arial" w:hAnsi="Arial" w:cs="Arial"/>
        <w:sz w:val="16"/>
        <w:szCs w:val="16"/>
      </w:rPr>
      <w:t xml:space="preserve">Schlackenmühle 18, </w:t>
    </w:r>
    <w:r>
      <w:rPr>
        <w:rFonts w:ascii="Arial" w:hAnsi="Arial" w:cs="Arial"/>
        <w:sz w:val="16"/>
        <w:szCs w:val="16"/>
      </w:rPr>
      <w:t>D-</w:t>
    </w:r>
    <w:r w:rsidR="00CF2A3D">
      <w:rPr>
        <w:rFonts w:ascii="Arial" w:hAnsi="Arial" w:cs="Arial"/>
        <w:sz w:val="16"/>
        <w:szCs w:val="16"/>
      </w:rPr>
      <w:t>5</w:t>
    </w:r>
    <w:r w:rsidRPr="002D3C5E">
      <w:rPr>
        <w:rFonts w:ascii="Arial" w:hAnsi="Arial" w:cs="Arial"/>
        <w:sz w:val="16"/>
        <w:szCs w:val="16"/>
      </w:rPr>
      <w:t>8135 Hagen</w:t>
    </w:r>
    <w:r w:rsidRPr="002D3C5E">
      <w:rPr>
        <w:rFonts w:ascii="Arial" w:hAnsi="Arial" w:cs="Arial"/>
        <w:iCs/>
        <w:sz w:val="16"/>
        <w:szCs w:val="16"/>
      </w:rPr>
      <w:t xml:space="preserve">, </w:t>
    </w:r>
  </w:p>
  <w:p w14:paraId="4D145C46" w14:textId="47C8304A" w:rsidR="00B05C99" w:rsidRPr="002D3C5E" w:rsidRDefault="00B05C99" w:rsidP="00B05C99">
    <w:pPr>
      <w:pStyle w:val="Fuzeile"/>
      <w:rPr>
        <w:rFonts w:ascii="Arial" w:hAnsi="Arial" w:cs="Arial"/>
        <w:lang w:val="en-US"/>
      </w:rPr>
    </w:pPr>
    <w:r w:rsidRPr="002D3C5E">
      <w:rPr>
        <w:rFonts w:ascii="Arial" w:hAnsi="Arial" w:cs="Arial"/>
        <w:iCs/>
        <w:sz w:val="16"/>
        <w:szCs w:val="16"/>
        <w:lang w:val="en-US"/>
      </w:rPr>
      <w:t xml:space="preserve">Phone +49 2331 46 30 78, </w:t>
    </w:r>
    <w:r>
      <w:rPr>
        <w:rFonts w:ascii="Arial" w:hAnsi="Arial" w:cs="Arial"/>
        <w:iCs/>
        <w:sz w:val="16"/>
        <w:szCs w:val="16"/>
        <w:lang w:val="en-US"/>
      </w:rPr>
      <w:t>essa</w:t>
    </w:r>
    <w:r w:rsidRPr="002D3C5E">
      <w:rPr>
        <w:rFonts w:ascii="Arial" w:hAnsi="Arial" w:cs="Arial"/>
        <w:iCs/>
        <w:sz w:val="16"/>
        <w:szCs w:val="16"/>
        <w:lang w:val="en-US"/>
      </w:rPr>
      <w:t>@mali-pr.de</w:t>
    </w:r>
  </w:p>
  <w:p w14:paraId="3AC76925" w14:textId="77F7096C" w:rsidR="00E30EC9" w:rsidRPr="00B05C99" w:rsidRDefault="00E30EC9" w:rsidP="00B05C99">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C20EC" w14:textId="77777777" w:rsidR="00FE3BAC" w:rsidRDefault="00FE3BAC">
      <w:r>
        <w:separator/>
      </w:r>
    </w:p>
  </w:footnote>
  <w:footnote w:type="continuationSeparator" w:id="0">
    <w:p w14:paraId="316BE394" w14:textId="77777777" w:rsidR="00FE3BAC" w:rsidRDefault="00FE3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ACEAA" w14:textId="77777777" w:rsidR="00E30EC9" w:rsidRDefault="00D44007">
    <w:pPr>
      <w:pStyle w:val="Kopfzeile"/>
      <w:jc w:val="right"/>
    </w:pPr>
    <w:r>
      <w:rPr>
        <w:rStyle w:val="Seitenzahl"/>
      </w:rPr>
      <w:tab/>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E3749" w14:textId="23B4F323" w:rsidR="009E1ABB" w:rsidRPr="00182619" w:rsidRDefault="00B05C99" w:rsidP="009E1ABB">
    <w:pPr>
      <w:pStyle w:val="berschrift7"/>
      <w:rPr>
        <w:i w:val="0"/>
        <w:iCs w:val="0"/>
        <w:caps/>
        <w:color w:val="A6A6A6" w:themeColor="background1" w:themeShade="A6"/>
        <w:sz w:val="20"/>
        <w:lang w:val="it-IT"/>
      </w:rPr>
    </w:pPr>
    <w:r>
      <w:rPr>
        <w:noProof/>
      </w:rPr>
      <w:drawing>
        <wp:anchor distT="0" distB="0" distL="114300" distR="114300" simplePos="0" relativeHeight="251663360" behindDoc="1" locked="0" layoutInCell="1" allowOverlap="1" wp14:anchorId="28A4F0A9" wp14:editId="7EFBB4E3">
          <wp:simplePos x="0" y="0"/>
          <wp:positionH relativeFrom="column">
            <wp:posOffset>5460520</wp:posOffset>
          </wp:positionH>
          <wp:positionV relativeFrom="paragraph">
            <wp:posOffset>-276033</wp:posOffset>
          </wp:positionV>
          <wp:extent cx="752400" cy="752400"/>
          <wp:effectExtent l="0" t="0" r="0" b="0"/>
          <wp:wrapTight wrapText="bothSides">
            <wp:wrapPolygon edited="0">
              <wp:start x="0" y="0"/>
              <wp:lineTo x="0" y="20797"/>
              <wp:lineTo x="20797" y="20797"/>
              <wp:lineTo x="20797" y="0"/>
              <wp:lineTo x="0" y="0"/>
            </wp:wrapPolygon>
          </wp:wrapTight>
          <wp:docPr id="2" name="Grafik 2" descr="ESSA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SSA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00" cy="7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1ABB" w:rsidRPr="00044C12">
      <w:rPr>
        <w:b/>
        <w:bCs/>
        <w:i w:val="0"/>
        <w:iCs w:val="0"/>
        <w:color w:val="A6A6A6" w:themeColor="background1" w:themeShade="A6"/>
        <w:lang w:val="it-IT"/>
      </w:rPr>
      <w:t xml:space="preserve">PresseInfo </w:t>
    </w:r>
    <w:r w:rsidR="008F2D13">
      <w:rPr>
        <w:i w:val="0"/>
        <w:iCs w:val="0"/>
        <w:color w:val="A6A6A6" w:themeColor="background1" w:themeShade="A6"/>
        <w:sz w:val="24"/>
        <w:lang w:val="it-IT"/>
      </w:rPr>
      <w:t>Nr.</w:t>
    </w:r>
    <w:r w:rsidR="00B31E31">
      <w:rPr>
        <w:i w:val="0"/>
        <w:iCs w:val="0"/>
        <w:color w:val="A6A6A6" w:themeColor="background1" w:themeShade="A6"/>
        <w:sz w:val="24"/>
        <w:lang w:val="it-IT"/>
      </w:rPr>
      <w:t xml:space="preserve"> 0</w:t>
    </w:r>
    <w:r w:rsidR="00223238">
      <w:rPr>
        <w:i w:val="0"/>
        <w:iCs w:val="0"/>
        <w:color w:val="A6A6A6" w:themeColor="background1" w:themeShade="A6"/>
        <w:sz w:val="24"/>
        <w:lang w:val="it-IT"/>
      </w:rPr>
      <w:t>2</w:t>
    </w:r>
    <w:r w:rsidR="00B31E31">
      <w:rPr>
        <w:i w:val="0"/>
        <w:iCs w:val="0"/>
        <w:color w:val="A6A6A6" w:themeColor="background1" w:themeShade="A6"/>
        <w:sz w:val="24"/>
        <w:lang w:val="it-IT"/>
      </w:rPr>
      <w:t>-</w:t>
    </w:r>
    <w:r>
      <w:rPr>
        <w:i w:val="0"/>
        <w:iCs w:val="0"/>
        <w:color w:val="A6A6A6" w:themeColor="background1" w:themeShade="A6"/>
        <w:sz w:val="24"/>
        <w:lang w:val="it-IT"/>
      </w:rPr>
      <w:t>2</w:t>
    </w:r>
    <w:r w:rsidR="00C55FE3">
      <w:rPr>
        <w:i w:val="0"/>
        <w:iCs w:val="0"/>
        <w:color w:val="A6A6A6" w:themeColor="background1" w:themeShade="A6"/>
        <w:sz w:val="24"/>
        <w:lang w:val="it-IT"/>
      </w:rPr>
      <w:t>4</w:t>
    </w:r>
  </w:p>
  <w:p w14:paraId="1E6A716A" w14:textId="77777777" w:rsidR="00E30EC9" w:rsidRDefault="00E30EC9">
    <w:pPr>
      <w:pStyle w:val="Kopfzeile"/>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FD995" w14:textId="357A2A0D" w:rsidR="00E30EC9" w:rsidRPr="00182619" w:rsidRDefault="00284CBA">
    <w:pPr>
      <w:pStyle w:val="berschrift7"/>
      <w:rPr>
        <w:i w:val="0"/>
        <w:iCs w:val="0"/>
        <w:caps/>
        <w:color w:val="A6A6A6" w:themeColor="background1" w:themeShade="A6"/>
        <w:sz w:val="20"/>
        <w:lang w:val="it-IT"/>
      </w:rPr>
    </w:pPr>
    <w:r>
      <w:rPr>
        <w:noProof/>
      </w:rPr>
      <w:drawing>
        <wp:anchor distT="0" distB="0" distL="114300" distR="114300" simplePos="0" relativeHeight="251665408" behindDoc="1" locked="0" layoutInCell="1" allowOverlap="1" wp14:anchorId="13C3AE73" wp14:editId="0F2AE989">
          <wp:simplePos x="0" y="0"/>
          <wp:positionH relativeFrom="column">
            <wp:posOffset>5287645</wp:posOffset>
          </wp:positionH>
          <wp:positionV relativeFrom="paragraph">
            <wp:posOffset>-293059</wp:posOffset>
          </wp:positionV>
          <wp:extent cx="752400" cy="752400"/>
          <wp:effectExtent l="0" t="0" r="0" b="0"/>
          <wp:wrapTight wrapText="bothSides">
            <wp:wrapPolygon edited="0">
              <wp:start x="0" y="0"/>
              <wp:lineTo x="0" y="20797"/>
              <wp:lineTo x="20797" y="20797"/>
              <wp:lineTo x="20797" y="0"/>
              <wp:lineTo x="0" y="0"/>
            </wp:wrapPolygon>
          </wp:wrapTight>
          <wp:docPr id="62486560" name="Grafik 62486560" descr="ESSA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SSA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00" cy="7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4007" w:rsidRPr="00044C12">
      <w:rPr>
        <w:b/>
        <w:bCs/>
        <w:i w:val="0"/>
        <w:iCs w:val="0"/>
        <w:color w:val="A6A6A6" w:themeColor="background1" w:themeShade="A6"/>
        <w:lang w:val="it-IT"/>
      </w:rPr>
      <w:t xml:space="preserve">PresseInfo </w:t>
    </w:r>
    <w:r w:rsidR="00607D82">
      <w:rPr>
        <w:i w:val="0"/>
        <w:iCs w:val="0"/>
        <w:color w:val="A6A6A6" w:themeColor="background1" w:themeShade="A6"/>
        <w:sz w:val="24"/>
        <w:lang w:val="it-IT"/>
      </w:rPr>
      <w:t>Nr.</w:t>
    </w:r>
    <w:r w:rsidR="00DE25EB">
      <w:rPr>
        <w:i w:val="0"/>
        <w:iCs w:val="0"/>
        <w:color w:val="A6A6A6" w:themeColor="background1" w:themeShade="A6"/>
        <w:sz w:val="24"/>
        <w:lang w:val="it-IT"/>
      </w:rPr>
      <w:t xml:space="preserve"> 0</w:t>
    </w:r>
    <w:r w:rsidR="00223238">
      <w:rPr>
        <w:i w:val="0"/>
        <w:iCs w:val="0"/>
        <w:color w:val="A6A6A6" w:themeColor="background1" w:themeShade="A6"/>
        <w:sz w:val="24"/>
        <w:lang w:val="it-IT"/>
      </w:rPr>
      <w:t>2</w:t>
    </w:r>
    <w:r w:rsidR="00C67AD5">
      <w:rPr>
        <w:i w:val="0"/>
        <w:iCs w:val="0"/>
        <w:color w:val="A6A6A6" w:themeColor="background1" w:themeShade="A6"/>
        <w:sz w:val="24"/>
        <w:lang w:val="it-IT"/>
      </w:rPr>
      <w:t>-2</w:t>
    </w:r>
    <w:r w:rsidR="008A2615">
      <w:rPr>
        <w:i w:val="0"/>
        <w:iCs w:val="0"/>
        <w:color w:val="A6A6A6" w:themeColor="background1" w:themeShade="A6"/>
        <w:sz w:val="24"/>
        <w:lang w:val="it-IT"/>
      </w:rPr>
      <w:t>4</w:t>
    </w:r>
  </w:p>
  <w:p w14:paraId="68FADD6D" w14:textId="77777777" w:rsidR="00E30EC9" w:rsidRDefault="00E30EC9">
    <w:pPr>
      <w:pStyle w:val="Kopfzeil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39DF"/>
    <w:multiLevelType w:val="hybridMultilevel"/>
    <w:tmpl w:val="296A4D22"/>
    <w:lvl w:ilvl="0" w:tplc="60C86946">
      <w:numFmt w:val="bullet"/>
      <w:lvlText w:val="•"/>
      <w:lvlJc w:val="left"/>
      <w:pPr>
        <w:ind w:left="6600" w:hanging="624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D81F2B"/>
    <w:multiLevelType w:val="hybridMultilevel"/>
    <w:tmpl w:val="F7B0B2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33747D"/>
    <w:multiLevelType w:val="multilevel"/>
    <w:tmpl w:val="65C6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83A68"/>
    <w:multiLevelType w:val="multilevel"/>
    <w:tmpl w:val="C028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8F1F57"/>
    <w:multiLevelType w:val="hybridMultilevel"/>
    <w:tmpl w:val="2BD85C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36E7162"/>
    <w:multiLevelType w:val="hybridMultilevel"/>
    <w:tmpl w:val="0C14DB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8422B6C"/>
    <w:multiLevelType w:val="multilevel"/>
    <w:tmpl w:val="1572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02767">
    <w:abstractNumId w:val="3"/>
  </w:num>
  <w:num w:numId="2" w16cid:durableId="754208064">
    <w:abstractNumId w:val="6"/>
  </w:num>
  <w:num w:numId="3" w16cid:durableId="742142312">
    <w:abstractNumId w:val="2"/>
  </w:num>
  <w:num w:numId="4" w16cid:durableId="1237517516">
    <w:abstractNumId w:val="5"/>
  </w:num>
  <w:num w:numId="5" w16cid:durableId="8604098">
    <w:abstractNumId w:val="1"/>
  </w:num>
  <w:num w:numId="6" w16cid:durableId="1264876045">
    <w:abstractNumId w:val="0"/>
  </w:num>
  <w:num w:numId="7" w16cid:durableId="1027366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007"/>
    <w:rsid w:val="00002BDC"/>
    <w:rsid w:val="00004DC4"/>
    <w:rsid w:val="000052F9"/>
    <w:rsid w:val="00005CA3"/>
    <w:rsid w:val="00010142"/>
    <w:rsid w:val="0001061D"/>
    <w:rsid w:val="000113D1"/>
    <w:rsid w:val="0001345F"/>
    <w:rsid w:val="00015A84"/>
    <w:rsid w:val="00015BD1"/>
    <w:rsid w:val="00017A06"/>
    <w:rsid w:val="00024EE5"/>
    <w:rsid w:val="0002617D"/>
    <w:rsid w:val="0002704C"/>
    <w:rsid w:val="00031143"/>
    <w:rsid w:val="000318D7"/>
    <w:rsid w:val="00032C80"/>
    <w:rsid w:val="00033D7D"/>
    <w:rsid w:val="0003424D"/>
    <w:rsid w:val="0003477A"/>
    <w:rsid w:val="00036985"/>
    <w:rsid w:val="0004108A"/>
    <w:rsid w:val="00042128"/>
    <w:rsid w:val="00042B71"/>
    <w:rsid w:val="00044C12"/>
    <w:rsid w:val="00050003"/>
    <w:rsid w:val="000506BE"/>
    <w:rsid w:val="00050897"/>
    <w:rsid w:val="00050C5F"/>
    <w:rsid w:val="000536FD"/>
    <w:rsid w:val="000546F9"/>
    <w:rsid w:val="00057084"/>
    <w:rsid w:val="00061325"/>
    <w:rsid w:val="00061B7D"/>
    <w:rsid w:val="000632C7"/>
    <w:rsid w:val="00070546"/>
    <w:rsid w:val="00073F1C"/>
    <w:rsid w:val="0007687F"/>
    <w:rsid w:val="000778EB"/>
    <w:rsid w:val="00080389"/>
    <w:rsid w:val="00081E64"/>
    <w:rsid w:val="00082527"/>
    <w:rsid w:val="00082B61"/>
    <w:rsid w:val="000833ED"/>
    <w:rsid w:val="0008482F"/>
    <w:rsid w:val="00092C8E"/>
    <w:rsid w:val="0009310F"/>
    <w:rsid w:val="00094B74"/>
    <w:rsid w:val="000A18B9"/>
    <w:rsid w:val="000A1EFC"/>
    <w:rsid w:val="000A2294"/>
    <w:rsid w:val="000A4F8D"/>
    <w:rsid w:val="000A56B4"/>
    <w:rsid w:val="000B74A7"/>
    <w:rsid w:val="000C1879"/>
    <w:rsid w:val="000C23FD"/>
    <w:rsid w:val="000C5B35"/>
    <w:rsid w:val="000C7F3A"/>
    <w:rsid w:val="000D35E2"/>
    <w:rsid w:val="000D660C"/>
    <w:rsid w:val="000D74DF"/>
    <w:rsid w:val="000E016C"/>
    <w:rsid w:val="000E2DB6"/>
    <w:rsid w:val="000F56BF"/>
    <w:rsid w:val="000F636A"/>
    <w:rsid w:val="000F6B39"/>
    <w:rsid w:val="00100F07"/>
    <w:rsid w:val="00101BAB"/>
    <w:rsid w:val="0011257C"/>
    <w:rsid w:val="0012183F"/>
    <w:rsid w:val="0012534E"/>
    <w:rsid w:val="001259A4"/>
    <w:rsid w:val="00125E58"/>
    <w:rsid w:val="00130678"/>
    <w:rsid w:val="00134D97"/>
    <w:rsid w:val="00137F83"/>
    <w:rsid w:val="00142F06"/>
    <w:rsid w:val="00151E91"/>
    <w:rsid w:val="00152EE1"/>
    <w:rsid w:val="0015395E"/>
    <w:rsid w:val="00160041"/>
    <w:rsid w:val="00160306"/>
    <w:rsid w:val="0016656F"/>
    <w:rsid w:val="00170C6F"/>
    <w:rsid w:val="00175BF1"/>
    <w:rsid w:val="00177B44"/>
    <w:rsid w:val="00180451"/>
    <w:rsid w:val="00182619"/>
    <w:rsid w:val="001857B4"/>
    <w:rsid w:val="00197474"/>
    <w:rsid w:val="001A26B7"/>
    <w:rsid w:val="001A729C"/>
    <w:rsid w:val="001B0616"/>
    <w:rsid w:val="001C24B1"/>
    <w:rsid w:val="001C3AE2"/>
    <w:rsid w:val="001C7400"/>
    <w:rsid w:val="001D10CE"/>
    <w:rsid w:val="001D4519"/>
    <w:rsid w:val="001D55FD"/>
    <w:rsid w:val="001D7C49"/>
    <w:rsid w:val="001E0058"/>
    <w:rsid w:val="001F323F"/>
    <w:rsid w:val="001F65DE"/>
    <w:rsid w:val="0020011A"/>
    <w:rsid w:val="00200F8D"/>
    <w:rsid w:val="00204A74"/>
    <w:rsid w:val="00210689"/>
    <w:rsid w:val="00215C2B"/>
    <w:rsid w:val="00222524"/>
    <w:rsid w:val="00223238"/>
    <w:rsid w:val="00226E50"/>
    <w:rsid w:val="00231188"/>
    <w:rsid w:val="00233AE7"/>
    <w:rsid w:val="00234020"/>
    <w:rsid w:val="002350CE"/>
    <w:rsid w:val="00237536"/>
    <w:rsid w:val="00242192"/>
    <w:rsid w:val="002467D8"/>
    <w:rsid w:val="0025047A"/>
    <w:rsid w:val="002523A7"/>
    <w:rsid w:val="00253134"/>
    <w:rsid w:val="002604A5"/>
    <w:rsid w:val="00261C67"/>
    <w:rsid w:val="00263EB4"/>
    <w:rsid w:val="00267114"/>
    <w:rsid w:val="00274453"/>
    <w:rsid w:val="002827B3"/>
    <w:rsid w:val="00284CBA"/>
    <w:rsid w:val="0029361F"/>
    <w:rsid w:val="00294FC0"/>
    <w:rsid w:val="0029674D"/>
    <w:rsid w:val="002A41DA"/>
    <w:rsid w:val="002A4D28"/>
    <w:rsid w:val="002A709F"/>
    <w:rsid w:val="002A7E57"/>
    <w:rsid w:val="002B0DF2"/>
    <w:rsid w:val="002B270A"/>
    <w:rsid w:val="002B6542"/>
    <w:rsid w:val="002C01FC"/>
    <w:rsid w:val="002C1658"/>
    <w:rsid w:val="002C1DAA"/>
    <w:rsid w:val="002C3CF4"/>
    <w:rsid w:val="002C4DBD"/>
    <w:rsid w:val="002C7EED"/>
    <w:rsid w:val="002D3313"/>
    <w:rsid w:val="002D52A3"/>
    <w:rsid w:val="002D5DEF"/>
    <w:rsid w:val="002D61E9"/>
    <w:rsid w:val="002D656C"/>
    <w:rsid w:val="002D6D52"/>
    <w:rsid w:val="002E0677"/>
    <w:rsid w:val="002E10B9"/>
    <w:rsid w:val="002E4F58"/>
    <w:rsid w:val="002E622E"/>
    <w:rsid w:val="002F1B03"/>
    <w:rsid w:val="002F3F06"/>
    <w:rsid w:val="002F422B"/>
    <w:rsid w:val="002F42BA"/>
    <w:rsid w:val="002F7898"/>
    <w:rsid w:val="003014E1"/>
    <w:rsid w:val="00303E8B"/>
    <w:rsid w:val="0030513C"/>
    <w:rsid w:val="0030794B"/>
    <w:rsid w:val="00311CAA"/>
    <w:rsid w:val="00311FEA"/>
    <w:rsid w:val="00314A50"/>
    <w:rsid w:val="0031690B"/>
    <w:rsid w:val="00325764"/>
    <w:rsid w:val="003261E8"/>
    <w:rsid w:val="00330299"/>
    <w:rsid w:val="00330375"/>
    <w:rsid w:val="00330BCA"/>
    <w:rsid w:val="00330F98"/>
    <w:rsid w:val="0033101C"/>
    <w:rsid w:val="003313E7"/>
    <w:rsid w:val="00332115"/>
    <w:rsid w:val="00332F82"/>
    <w:rsid w:val="003343AD"/>
    <w:rsid w:val="00335CD8"/>
    <w:rsid w:val="003401DC"/>
    <w:rsid w:val="00350D82"/>
    <w:rsid w:val="00351D44"/>
    <w:rsid w:val="0035466A"/>
    <w:rsid w:val="003553BC"/>
    <w:rsid w:val="0035658E"/>
    <w:rsid w:val="0036135E"/>
    <w:rsid w:val="003613AB"/>
    <w:rsid w:val="003635B0"/>
    <w:rsid w:val="00363713"/>
    <w:rsid w:val="0036664E"/>
    <w:rsid w:val="0037093E"/>
    <w:rsid w:val="00371555"/>
    <w:rsid w:val="003803C8"/>
    <w:rsid w:val="00381846"/>
    <w:rsid w:val="00382254"/>
    <w:rsid w:val="00385D26"/>
    <w:rsid w:val="0039261A"/>
    <w:rsid w:val="003957E2"/>
    <w:rsid w:val="003A12B3"/>
    <w:rsid w:val="003A1927"/>
    <w:rsid w:val="003A4F17"/>
    <w:rsid w:val="003A7EE1"/>
    <w:rsid w:val="003B0016"/>
    <w:rsid w:val="003B001A"/>
    <w:rsid w:val="003B0EE6"/>
    <w:rsid w:val="003B1B64"/>
    <w:rsid w:val="003B2D26"/>
    <w:rsid w:val="003B2FC7"/>
    <w:rsid w:val="003B3093"/>
    <w:rsid w:val="003B36C6"/>
    <w:rsid w:val="003B40A3"/>
    <w:rsid w:val="003B517B"/>
    <w:rsid w:val="003B69D4"/>
    <w:rsid w:val="003B7921"/>
    <w:rsid w:val="003C3B31"/>
    <w:rsid w:val="003C71B2"/>
    <w:rsid w:val="003D04B0"/>
    <w:rsid w:val="003D316F"/>
    <w:rsid w:val="003E1F5A"/>
    <w:rsid w:val="003F1F34"/>
    <w:rsid w:val="004054D6"/>
    <w:rsid w:val="00407428"/>
    <w:rsid w:val="00407F98"/>
    <w:rsid w:val="00411345"/>
    <w:rsid w:val="00411ECF"/>
    <w:rsid w:val="00417069"/>
    <w:rsid w:val="00421A7B"/>
    <w:rsid w:val="0042518E"/>
    <w:rsid w:val="00425D96"/>
    <w:rsid w:val="00427969"/>
    <w:rsid w:val="004318CB"/>
    <w:rsid w:val="004330DF"/>
    <w:rsid w:val="00434373"/>
    <w:rsid w:val="00436E9E"/>
    <w:rsid w:val="00437563"/>
    <w:rsid w:val="004412B9"/>
    <w:rsid w:val="0044544C"/>
    <w:rsid w:val="00445B83"/>
    <w:rsid w:val="00446DC2"/>
    <w:rsid w:val="004517DD"/>
    <w:rsid w:val="00455061"/>
    <w:rsid w:val="00466275"/>
    <w:rsid w:val="004676C3"/>
    <w:rsid w:val="00467DBE"/>
    <w:rsid w:val="004830BA"/>
    <w:rsid w:val="00484BCC"/>
    <w:rsid w:val="00484BD3"/>
    <w:rsid w:val="00485D4F"/>
    <w:rsid w:val="004873C3"/>
    <w:rsid w:val="00487E88"/>
    <w:rsid w:val="0049009C"/>
    <w:rsid w:val="00494386"/>
    <w:rsid w:val="00494CCC"/>
    <w:rsid w:val="00497AD8"/>
    <w:rsid w:val="004A0B38"/>
    <w:rsid w:val="004A1A7A"/>
    <w:rsid w:val="004A1E0D"/>
    <w:rsid w:val="004A1E69"/>
    <w:rsid w:val="004A1FAA"/>
    <w:rsid w:val="004A5E52"/>
    <w:rsid w:val="004B252C"/>
    <w:rsid w:val="004B555A"/>
    <w:rsid w:val="004B55E2"/>
    <w:rsid w:val="004B5E2C"/>
    <w:rsid w:val="004B77F2"/>
    <w:rsid w:val="004C2BCF"/>
    <w:rsid w:val="004C3036"/>
    <w:rsid w:val="004C480E"/>
    <w:rsid w:val="004C6047"/>
    <w:rsid w:val="004D26C3"/>
    <w:rsid w:val="004D2B64"/>
    <w:rsid w:val="004E3ECE"/>
    <w:rsid w:val="004E4A4A"/>
    <w:rsid w:val="004E56E6"/>
    <w:rsid w:val="004E623E"/>
    <w:rsid w:val="004F152E"/>
    <w:rsid w:val="004F2356"/>
    <w:rsid w:val="004F3452"/>
    <w:rsid w:val="004F4825"/>
    <w:rsid w:val="004F4E2A"/>
    <w:rsid w:val="004F5799"/>
    <w:rsid w:val="00502351"/>
    <w:rsid w:val="005059A8"/>
    <w:rsid w:val="00506781"/>
    <w:rsid w:val="00510838"/>
    <w:rsid w:val="00514588"/>
    <w:rsid w:val="00514600"/>
    <w:rsid w:val="0051508D"/>
    <w:rsid w:val="00515A03"/>
    <w:rsid w:val="00521B49"/>
    <w:rsid w:val="00522B9C"/>
    <w:rsid w:val="00523D8F"/>
    <w:rsid w:val="00525180"/>
    <w:rsid w:val="00530296"/>
    <w:rsid w:val="005334FD"/>
    <w:rsid w:val="00534A5D"/>
    <w:rsid w:val="00536F5D"/>
    <w:rsid w:val="00542721"/>
    <w:rsid w:val="00553D29"/>
    <w:rsid w:val="00555218"/>
    <w:rsid w:val="00557FA0"/>
    <w:rsid w:val="0056009E"/>
    <w:rsid w:val="00561F82"/>
    <w:rsid w:val="00562270"/>
    <w:rsid w:val="00562638"/>
    <w:rsid w:val="00565C83"/>
    <w:rsid w:val="0056660E"/>
    <w:rsid w:val="00567F05"/>
    <w:rsid w:val="00575822"/>
    <w:rsid w:val="005827A4"/>
    <w:rsid w:val="00587893"/>
    <w:rsid w:val="0059000C"/>
    <w:rsid w:val="0059010E"/>
    <w:rsid w:val="00591B77"/>
    <w:rsid w:val="0059371F"/>
    <w:rsid w:val="005943E8"/>
    <w:rsid w:val="0059453C"/>
    <w:rsid w:val="00594648"/>
    <w:rsid w:val="00595663"/>
    <w:rsid w:val="005A1306"/>
    <w:rsid w:val="005A15D7"/>
    <w:rsid w:val="005A268F"/>
    <w:rsid w:val="005A36B5"/>
    <w:rsid w:val="005A4396"/>
    <w:rsid w:val="005A625E"/>
    <w:rsid w:val="005B0A0C"/>
    <w:rsid w:val="005C39BA"/>
    <w:rsid w:val="005C4BD7"/>
    <w:rsid w:val="005C52CC"/>
    <w:rsid w:val="005C657B"/>
    <w:rsid w:val="005D0093"/>
    <w:rsid w:val="005D0144"/>
    <w:rsid w:val="005D01B3"/>
    <w:rsid w:val="005D07C7"/>
    <w:rsid w:val="005D1960"/>
    <w:rsid w:val="005D2A5F"/>
    <w:rsid w:val="005D5641"/>
    <w:rsid w:val="005D7048"/>
    <w:rsid w:val="005E1A9E"/>
    <w:rsid w:val="005E2643"/>
    <w:rsid w:val="005E64DC"/>
    <w:rsid w:val="005E6F55"/>
    <w:rsid w:val="005F126C"/>
    <w:rsid w:val="005F261C"/>
    <w:rsid w:val="005F5664"/>
    <w:rsid w:val="00600319"/>
    <w:rsid w:val="00601051"/>
    <w:rsid w:val="00602A7C"/>
    <w:rsid w:val="00603B6B"/>
    <w:rsid w:val="00603EF5"/>
    <w:rsid w:val="00606240"/>
    <w:rsid w:val="00607D82"/>
    <w:rsid w:val="00610685"/>
    <w:rsid w:val="00614A1F"/>
    <w:rsid w:val="006175EF"/>
    <w:rsid w:val="00622B33"/>
    <w:rsid w:val="006247DB"/>
    <w:rsid w:val="00627932"/>
    <w:rsid w:val="00633696"/>
    <w:rsid w:val="0063678A"/>
    <w:rsid w:val="00636FFC"/>
    <w:rsid w:val="00637291"/>
    <w:rsid w:val="006376CF"/>
    <w:rsid w:val="00641CBD"/>
    <w:rsid w:val="006426E7"/>
    <w:rsid w:val="006429E8"/>
    <w:rsid w:val="006449F2"/>
    <w:rsid w:val="00644B97"/>
    <w:rsid w:val="006465C0"/>
    <w:rsid w:val="00647134"/>
    <w:rsid w:val="00651A96"/>
    <w:rsid w:val="006524DD"/>
    <w:rsid w:val="0065320D"/>
    <w:rsid w:val="00653A9E"/>
    <w:rsid w:val="00657109"/>
    <w:rsid w:val="00661982"/>
    <w:rsid w:val="00662B81"/>
    <w:rsid w:val="006630B8"/>
    <w:rsid w:val="00663B3A"/>
    <w:rsid w:val="006652FC"/>
    <w:rsid w:val="006707C6"/>
    <w:rsid w:val="00675A4B"/>
    <w:rsid w:val="00675CD8"/>
    <w:rsid w:val="006800D1"/>
    <w:rsid w:val="00683679"/>
    <w:rsid w:val="00685350"/>
    <w:rsid w:val="0068568F"/>
    <w:rsid w:val="00685A9C"/>
    <w:rsid w:val="00685CDB"/>
    <w:rsid w:val="006952A2"/>
    <w:rsid w:val="006962F1"/>
    <w:rsid w:val="00696569"/>
    <w:rsid w:val="006A12A1"/>
    <w:rsid w:val="006A163B"/>
    <w:rsid w:val="006A3985"/>
    <w:rsid w:val="006A4D62"/>
    <w:rsid w:val="006B1D82"/>
    <w:rsid w:val="006B40C5"/>
    <w:rsid w:val="006B7714"/>
    <w:rsid w:val="006C1026"/>
    <w:rsid w:val="006C278E"/>
    <w:rsid w:val="006C3FD3"/>
    <w:rsid w:val="006C62C2"/>
    <w:rsid w:val="006D169C"/>
    <w:rsid w:val="006D39D6"/>
    <w:rsid w:val="006D3B4E"/>
    <w:rsid w:val="006E1A5D"/>
    <w:rsid w:val="006E7574"/>
    <w:rsid w:val="006F1A05"/>
    <w:rsid w:val="006F25E2"/>
    <w:rsid w:val="006F6A9D"/>
    <w:rsid w:val="006F74F3"/>
    <w:rsid w:val="00700A2C"/>
    <w:rsid w:val="00701240"/>
    <w:rsid w:val="0070196F"/>
    <w:rsid w:val="00705185"/>
    <w:rsid w:val="00706482"/>
    <w:rsid w:val="00710567"/>
    <w:rsid w:val="00711E6A"/>
    <w:rsid w:val="00712CA9"/>
    <w:rsid w:val="00713350"/>
    <w:rsid w:val="00714D91"/>
    <w:rsid w:val="007161FE"/>
    <w:rsid w:val="00716504"/>
    <w:rsid w:val="007202AD"/>
    <w:rsid w:val="00720495"/>
    <w:rsid w:val="00722BDF"/>
    <w:rsid w:val="00725A65"/>
    <w:rsid w:val="00730C42"/>
    <w:rsid w:val="007328A6"/>
    <w:rsid w:val="0073368C"/>
    <w:rsid w:val="007358B1"/>
    <w:rsid w:val="007415EB"/>
    <w:rsid w:val="00743494"/>
    <w:rsid w:val="00750CA2"/>
    <w:rsid w:val="0075407C"/>
    <w:rsid w:val="00761183"/>
    <w:rsid w:val="00763932"/>
    <w:rsid w:val="00771719"/>
    <w:rsid w:val="00773CA5"/>
    <w:rsid w:val="007761E6"/>
    <w:rsid w:val="007802F8"/>
    <w:rsid w:val="0078213D"/>
    <w:rsid w:val="0078264C"/>
    <w:rsid w:val="00782719"/>
    <w:rsid w:val="00786A29"/>
    <w:rsid w:val="0079363F"/>
    <w:rsid w:val="007A3C44"/>
    <w:rsid w:val="007A4DF5"/>
    <w:rsid w:val="007B2C0D"/>
    <w:rsid w:val="007B4B2F"/>
    <w:rsid w:val="007B721F"/>
    <w:rsid w:val="007C4633"/>
    <w:rsid w:val="007C74AA"/>
    <w:rsid w:val="007D0D2D"/>
    <w:rsid w:val="007D0DD7"/>
    <w:rsid w:val="007D1098"/>
    <w:rsid w:val="007D2519"/>
    <w:rsid w:val="007E5E89"/>
    <w:rsid w:val="007E66F6"/>
    <w:rsid w:val="007E7857"/>
    <w:rsid w:val="007F005E"/>
    <w:rsid w:val="007F07E6"/>
    <w:rsid w:val="007F0979"/>
    <w:rsid w:val="007F1B34"/>
    <w:rsid w:val="007F69F6"/>
    <w:rsid w:val="007F6D0C"/>
    <w:rsid w:val="007F6D4C"/>
    <w:rsid w:val="00804EE7"/>
    <w:rsid w:val="00812805"/>
    <w:rsid w:val="00812D9F"/>
    <w:rsid w:val="00816247"/>
    <w:rsid w:val="00821817"/>
    <w:rsid w:val="00821D0E"/>
    <w:rsid w:val="00822A46"/>
    <w:rsid w:val="0082321D"/>
    <w:rsid w:val="008271C1"/>
    <w:rsid w:val="008336D0"/>
    <w:rsid w:val="00833793"/>
    <w:rsid w:val="00837088"/>
    <w:rsid w:val="00840E22"/>
    <w:rsid w:val="00844380"/>
    <w:rsid w:val="00845452"/>
    <w:rsid w:val="00846907"/>
    <w:rsid w:val="00854469"/>
    <w:rsid w:val="00855812"/>
    <w:rsid w:val="00857CFB"/>
    <w:rsid w:val="0086212E"/>
    <w:rsid w:val="00871ED3"/>
    <w:rsid w:val="00872CA9"/>
    <w:rsid w:val="00875810"/>
    <w:rsid w:val="008827FB"/>
    <w:rsid w:val="008863FB"/>
    <w:rsid w:val="008873AB"/>
    <w:rsid w:val="00890581"/>
    <w:rsid w:val="0089388F"/>
    <w:rsid w:val="00896EC6"/>
    <w:rsid w:val="008A2615"/>
    <w:rsid w:val="008B47BD"/>
    <w:rsid w:val="008C28C6"/>
    <w:rsid w:val="008C4D29"/>
    <w:rsid w:val="008C5A42"/>
    <w:rsid w:val="008C7762"/>
    <w:rsid w:val="008D6266"/>
    <w:rsid w:val="008E6F8D"/>
    <w:rsid w:val="008E7121"/>
    <w:rsid w:val="008F038B"/>
    <w:rsid w:val="008F2CF9"/>
    <w:rsid w:val="008F2D13"/>
    <w:rsid w:val="008F2D70"/>
    <w:rsid w:val="008F325B"/>
    <w:rsid w:val="008F3B8A"/>
    <w:rsid w:val="008F6EF4"/>
    <w:rsid w:val="00900818"/>
    <w:rsid w:val="00902D2C"/>
    <w:rsid w:val="009042EB"/>
    <w:rsid w:val="00906475"/>
    <w:rsid w:val="0090731B"/>
    <w:rsid w:val="00914305"/>
    <w:rsid w:val="00914BBC"/>
    <w:rsid w:val="009150DD"/>
    <w:rsid w:val="0091771F"/>
    <w:rsid w:val="0092614F"/>
    <w:rsid w:val="00926511"/>
    <w:rsid w:val="00927027"/>
    <w:rsid w:val="00927694"/>
    <w:rsid w:val="00932DCA"/>
    <w:rsid w:val="009350EA"/>
    <w:rsid w:val="00941F6B"/>
    <w:rsid w:val="00947952"/>
    <w:rsid w:val="009533C1"/>
    <w:rsid w:val="009544CC"/>
    <w:rsid w:val="009545E1"/>
    <w:rsid w:val="00956724"/>
    <w:rsid w:val="00963A16"/>
    <w:rsid w:val="00966151"/>
    <w:rsid w:val="00967880"/>
    <w:rsid w:val="009710A9"/>
    <w:rsid w:val="00972B84"/>
    <w:rsid w:val="009736A6"/>
    <w:rsid w:val="009743C6"/>
    <w:rsid w:val="00976C08"/>
    <w:rsid w:val="00977341"/>
    <w:rsid w:val="00977BAC"/>
    <w:rsid w:val="00981E62"/>
    <w:rsid w:val="00983E0A"/>
    <w:rsid w:val="00985BA2"/>
    <w:rsid w:val="00985F8C"/>
    <w:rsid w:val="00990110"/>
    <w:rsid w:val="009950AD"/>
    <w:rsid w:val="00996869"/>
    <w:rsid w:val="009A07AF"/>
    <w:rsid w:val="009A2016"/>
    <w:rsid w:val="009A208A"/>
    <w:rsid w:val="009A276B"/>
    <w:rsid w:val="009B0851"/>
    <w:rsid w:val="009B178A"/>
    <w:rsid w:val="009B26C8"/>
    <w:rsid w:val="009B36DC"/>
    <w:rsid w:val="009B45EC"/>
    <w:rsid w:val="009C313F"/>
    <w:rsid w:val="009C5B85"/>
    <w:rsid w:val="009C5DBD"/>
    <w:rsid w:val="009D2559"/>
    <w:rsid w:val="009D3DBE"/>
    <w:rsid w:val="009D3EE5"/>
    <w:rsid w:val="009D62FF"/>
    <w:rsid w:val="009D741E"/>
    <w:rsid w:val="009E1ABB"/>
    <w:rsid w:val="009E298E"/>
    <w:rsid w:val="009F3828"/>
    <w:rsid w:val="009F45CF"/>
    <w:rsid w:val="00A017B5"/>
    <w:rsid w:val="00A01D4B"/>
    <w:rsid w:val="00A038EE"/>
    <w:rsid w:val="00A104FE"/>
    <w:rsid w:val="00A12036"/>
    <w:rsid w:val="00A135D5"/>
    <w:rsid w:val="00A16DAA"/>
    <w:rsid w:val="00A24816"/>
    <w:rsid w:val="00A32EDC"/>
    <w:rsid w:val="00A36696"/>
    <w:rsid w:val="00A41F80"/>
    <w:rsid w:val="00A42BFE"/>
    <w:rsid w:val="00A45200"/>
    <w:rsid w:val="00A520FE"/>
    <w:rsid w:val="00A5517F"/>
    <w:rsid w:val="00A559E1"/>
    <w:rsid w:val="00A5698C"/>
    <w:rsid w:val="00A56D3C"/>
    <w:rsid w:val="00A5704E"/>
    <w:rsid w:val="00A62E31"/>
    <w:rsid w:val="00A63807"/>
    <w:rsid w:val="00A65052"/>
    <w:rsid w:val="00A655E9"/>
    <w:rsid w:val="00A6576A"/>
    <w:rsid w:val="00A72CD5"/>
    <w:rsid w:val="00A7482F"/>
    <w:rsid w:val="00A75BAC"/>
    <w:rsid w:val="00A83862"/>
    <w:rsid w:val="00A90696"/>
    <w:rsid w:val="00A914D1"/>
    <w:rsid w:val="00A9230A"/>
    <w:rsid w:val="00A92926"/>
    <w:rsid w:val="00A93C92"/>
    <w:rsid w:val="00A93E40"/>
    <w:rsid w:val="00AA030D"/>
    <w:rsid w:val="00AA2420"/>
    <w:rsid w:val="00AA3555"/>
    <w:rsid w:val="00AA38E2"/>
    <w:rsid w:val="00AA3C5D"/>
    <w:rsid w:val="00AA4504"/>
    <w:rsid w:val="00AA4F23"/>
    <w:rsid w:val="00AA60BE"/>
    <w:rsid w:val="00AB24AF"/>
    <w:rsid w:val="00AB2D74"/>
    <w:rsid w:val="00AB32C0"/>
    <w:rsid w:val="00AB44D9"/>
    <w:rsid w:val="00AB66C2"/>
    <w:rsid w:val="00AC1FE8"/>
    <w:rsid w:val="00AC3D61"/>
    <w:rsid w:val="00AC3D90"/>
    <w:rsid w:val="00AC575E"/>
    <w:rsid w:val="00AC5D79"/>
    <w:rsid w:val="00AC7852"/>
    <w:rsid w:val="00AD2C83"/>
    <w:rsid w:val="00AD35EB"/>
    <w:rsid w:val="00AD3FEC"/>
    <w:rsid w:val="00AF0D69"/>
    <w:rsid w:val="00AF1827"/>
    <w:rsid w:val="00AF4A24"/>
    <w:rsid w:val="00AF7B29"/>
    <w:rsid w:val="00B014E3"/>
    <w:rsid w:val="00B04622"/>
    <w:rsid w:val="00B05C99"/>
    <w:rsid w:val="00B12992"/>
    <w:rsid w:val="00B26CB3"/>
    <w:rsid w:val="00B26F99"/>
    <w:rsid w:val="00B310D1"/>
    <w:rsid w:val="00B31E31"/>
    <w:rsid w:val="00B3369A"/>
    <w:rsid w:val="00B339C9"/>
    <w:rsid w:val="00B33C21"/>
    <w:rsid w:val="00B34A7C"/>
    <w:rsid w:val="00B36BDA"/>
    <w:rsid w:val="00B41A0B"/>
    <w:rsid w:val="00B41B35"/>
    <w:rsid w:val="00B467C3"/>
    <w:rsid w:val="00B57075"/>
    <w:rsid w:val="00B61A75"/>
    <w:rsid w:val="00B72417"/>
    <w:rsid w:val="00B7382B"/>
    <w:rsid w:val="00B75A4F"/>
    <w:rsid w:val="00B76627"/>
    <w:rsid w:val="00B80F42"/>
    <w:rsid w:val="00B82280"/>
    <w:rsid w:val="00B84993"/>
    <w:rsid w:val="00B85CB9"/>
    <w:rsid w:val="00B865A2"/>
    <w:rsid w:val="00B90D13"/>
    <w:rsid w:val="00B917A3"/>
    <w:rsid w:val="00B9335A"/>
    <w:rsid w:val="00B947E1"/>
    <w:rsid w:val="00B953AE"/>
    <w:rsid w:val="00B95429"/>
    <w:rsid w:val="00B97343"/>
    <w:rsid w:val="00BA005C"/>
    <w:rsid w:val="00BA3383"/>
    <w:rsid w:val="00BA3C32"/>
    <w:rsid w:val="00BA4DBF"/>
    <w:rsid w:val="00BA6609"/>
    <w:rsid w:val="00BB14CE"/>
    <w:rsid w:val="00BB2B8D"/>
    <w:rsid w:val="00BB380E"/>
    <w:rsid w:val="00BB436C"/>
    <w:rsid w:val="00BB5935"/>
    <w:rsid w:val="00BC4FAF"/>
    <w:rsid w:val="00BC5AB9"/>
    <w:rsid w:val="00BD0561"/>
    <w:rsid w:val="00BD30B8"/>
    <w:rsid w:val="00BD71F5"/>
    <w:rsid w:val="00BE0534"/>
    <w:rsid w:val="00BE410D"/>
    <w:rsid w:val="00BE47E5"/>
    <w:rsid w:val="00BE7F0A"/>
    <w:rsid w:val="00BF3406"/>
    <w:rsid w:val="00BF7503"/>
    <w:rsid w:val="00BF7BD2"/>
    <w:rsid w:val="00BF7E59"/>
    <w:rsid w:val="00C01E88"/>
    <w:rsid w:val="00C05BD4"/>
    <w:rsid w:val="00C07F28"/>
    <w:rsid w:val="00C1014F"/>
    <w:rsid w:val="00C10252"/>
    <w:rsid w:val="00C10D68"/>
    <w:rsid w:val="00C121CA"/>
    <w:rsid w:val="00C134A1"/>
    <w:rsid w:val="00C20564"/>
    <w:rsid w:val="00C208DF"/>
    <w:rsid w:val="00C23A4F"/>
    <w:rsid w:val="00C27E37"/>
    <w:rsid w:val="00C330C3"/>
    <w:rsid w:val="00C343A9"/>
    <w:rsid w:val="00C35E97"/>
    <w:rsid w:val="00C368D4"/>
    <w:rsid w:val="00C37DB3"/>
    <w:rsid w:val="00C41DAE"/>
    <w:rsid w:val="00C4241B"/>
    <w:rsid w:val="00C43C22"/>
    <w:rsid w:val="00C503E1"/>
    <w:rsid w:val="00C511B5"/>
    <w:rsid w:val="00C51D55"/>
    <w:rsid w:val="00C5561D"/>
    <w:rsid w:val="00C5582A"/>
    <w:rsid w:val="00C55FE3"/>
    <w:rsid w:val="00C63152"/>
    <w:rsid w:val="00C67AD5"/>
    <w:rsid w:val="00C7037B"/>
    <w:rsid w:val="00C713A4"/>
    <w:rsid w:val="00C733BD"/>
    <w:rsid w:val="00C736FB"/>
    <w:rsid w:val="00C76D9F"/>
    <w:rsid w:val="00C82B21"/>
    <w:rsid w:val="00C8485B"/>
    <w:rsid w:val="00C863DE"/>
    <w:rsid w:val="00C86CA0"/>
    <w:rsid w:val="00C921AA"/>
    <w:rsid w:val="00C93CF2"/>
    <w:rsid w:val="00C95A1A"/>
    <w:rsid w:val="00C972EA"/>
    <w:rsid w:val="00CA0DC3"/>
    <w:rsid w:val="00CA263A"/>
    <w:rsid w:val="00CA2B7D"/>
    <w:rsid w:val="00CA337C"/>
    <w:rsid w:val="00CB605E"/>
    <w:rsid w:val="00CB60A8"/>
    <w:rsid w:val="00CB74E3"/>
    <w:rsid w:val="00CC1CCC"/>
    <w:rsid w:val="00CC34F5"/>
    <w:rsid w:val="00CC35DE"/>
    <w:rsid w:val="00CC3FB5"/>
    <w:rsid w:val="00CC4704"/>
    <w:rsid w:val="00CC5086"/>
    <w:rsid w:val="00CC69EB"/>
    <w:rsid w:val="00CC71BB"/>
    <w:rsid w:val="00CD6AB9"/>
    <w:rsid w:val="00CE0AB3"/>
    <w:rsid w:val="00CE1325"/>
    <w:rsid w:val="00CE2F07"/>
    <w:rsid w:val="00CE4878"/>
    <w:rsid w:val="00CE48F1"/>
    <w:rsid w:val="00CE4A19"/>
    <w:rsid w:val="00CE4D54"/>
    <w:rsid w:val="00CF2634"/>
    <w:rsid w:val="00CF2A3D"/>
    <w:rsid w:val="00CF2DFE"/>
    <w:rsid w:val="00CF4DD9"/>
    <w:rsid w:val="00CF5D84"/>
    <w:rsid w:val="00CF69EB"/>
    <w:rsid w:val="00CF798E"/>
    <w:rsid w:val="00D0087B"/>
    <w:rsid w:val="00D04867"/>
    <w:rsid w:val="00D06FD1"/>
    <w:rsid w:val="00D11889"/>
    <w:rsid w:val="00D1380A"/>
    <w:rsid w:val="00D13E9B"/>
    <w:rsid w:val="00D14715"/>
    <w:rsid w:val="00D15FA7"/>
    <w:rsid w:val="00D169EA"/>
    <w:rsid w:val="00D17ED3"/>
    <w:rsid w:val="00D21FCD"/>
    <w:rsid w:val="00D23B56"/>
    <w:rsid w:val="00D23C76"/>
    <w:rsid w:val="00D25848"/>
    <w:rsid w:val="00D26A31"/>
    <w:rsid w:val="00D26F3B"/>
    <w:rsid w:val="00D3060E"/>
    <w:rsid w:val="00D33F1D"/>
    <w:rsid w:val="00D346D6"/>
    <w:rsid w:val="00D34FA3"/>
    <w:rsid w:val="00D357A5"/>
    <w:rsid w:val="00D404AE"/>
    <w:rsid w:val="00D4177E"/>
    <w:rsid w:val="00D41A55"/>
    <w:rsid w:val="00D44007"/>
    <w:rsid w:val="00D461AA"/>
    <w:rsid w:val="00D47905"/>
    <w:rsid w:val="00D557A9"/>
    <w:rsid w:val="00D6292E"/>
    <w:rsid w:val="00D7119C"/>
    <w:rsid w:val="00D74161"/>
    <w:rsid w:val="00D75A92"/>
    <w:rsid w:val="00D7734A"/>
    <w:rsid w:val="00D80315"/>
    <w:rsid w:val="00D82E90"/>
    <w:rsid w:val="00D83C71"/>
    <w:rsid w:val="00D905B1"/>
    <w:rsid w:val="00D9367F"/>
    <w:rsid w:val="00DA2291"/>
    <w:rsid w:val="00DA27B5"/>
    <w:rsid w:val="00DA3375"/>
    <w:rsid w:val="00DA52E0"/>
    <w:rsid w:val="00DA7272"/>
    <w:rsid w:val="00DB25AD"/>
    <w:rsid w:val="00DB7752"/>
    <w:rsid w:val="00DC0404"/>
    <w:rsid w:val="00DC092B"/>
    <w:rsid w:val="00DC431E"/>
    <w:rsid w:val="00DC7F73"/>
    <w:rsid w:val="00DD08EF"/>
    <w:rsid w:val="00DD4B4C"/>
    <w:rsid w:val="00DD6CD7"/>
    <w:rsid w:val="00DD7F3A"/>
    <w:rsid w:val="00DE19FB"/>
    <w:rsid w:val="00DE25EB"/>
    <w:rsid w:val="00DE77AA"/>
    <w:rsid w:val="00DF0749"/>
    <w:rsid w:val="00DF0D9C"/>
    <w:rsid w:val="00DF5C14"/>
    <w:rsid w:val="00DF6249"/>
    <w:rsid w:val="00DF7BD6"/>
    <w:rsid w:val="00E00080"/>
    <w:rsid w:val="00E024A5"/>
    <w:rsid w:val="00E1296E"/>
    <w:rsid w:val="00E16B89"/>
    <w:rsid w:val="00E1717B"/>
    <w:rsid w:val="00E17BFB"/>
    <w:rsid w:val="00E2059C"/>
    <w:rsid w:val="00E2277D"/>
    <w:rsid w:val="00E23FA2"/>
    <w:rsid w:val="00E241FF"/>
    <w:rsid w:val="00E27B83"/>
    <w:rsid w:val="00E3011A"/>
    <w:rsid w:val="00E30EC9"/>
    <w:rsid w:val="00E3185F"/>
    <w:rsid w:val="00E3323D"/>
    <w:rsid w:val="00E378DE"/>
    <w:rsid w:val="00E4095A"/>
    <w:rsid w:val="00E42669"/>
    <w:rsid w:val="00E45C2D"/>
    <w:rsid w:val="00E50B57"/>
    <w:rsid w:val="00E528CC"/>
    <w:rsid w:val="00E52B3B"/>
    <w:rsid w:val="00E54973"/>
    <w:rsid w:val="00E54A07"/>
    <w:rsid w:val="00E60E46"/>
    <w:rsid w:val="00E63C0F"/>
    <w:rsid w:val="00E64F7C"/>
    <w:rsid w:val="00E65178"/>
    <w:rsid w:val="00E71F5E"/>
    <w:rsid w:val="00E73CA3"/>
    <w:rsid w:val="00E74E8C"/>
    <w:rsid w:val="00E75F02"/>
    <w:rsid w:val="00E76F08"/>
    <w:rsid w:val="00E77DFC"/>
    <w:rsid w:val="00E803F1"/>
    <w:rsid w:val="00E815A7"/>
    <w:rsid w:val="00E83156"/>
    <w:rsid w:val="00E9269E"/>
    <w:rsid w:val="00E93A61"/>
    <w:rsid w:val="00E97D3E"/>
    <w:rsid w:val="00E97D78"/>
    <w:rsid w:val="00EA0426"/>
    <w:rsid w:val="00EA1EC7"/>
    <w:rsid w:val="00EA3F55"/>
    <w:rsid w:val="00EA780A"/>
    <w:rsid w:val="00EB12F5"/>
    <w:rsid w:val="00EB4006"/>
    <w:rsid w:val="00EB4044"/>
    <w:rsid w:val="00EB72CC"/>
    <w:rsid w:val="00EC20CF"/>
    <w:rsid w:val="00EC5E6C"/>
    <w:rsid w:val="00EC638E"/>
    <w:rsid w:val="00EC6A7E"/>
    <w:rsid w:val="00EC7A89"/>
    <w:rsid w:val="00ED15A1"/>
    <w:rsid w:val="00ED2965"/>
    <w:rsid w:val="00EE0461"/>
    <w:rsid w:val="00EE1003"/>
    <w:rsid w:val="00EE1105"/>
    <w:rsid w:val="00EE2E32"/>
    <w:rsid w:val="00EE56B8"/>
    <w:rsid w:val="00EF2553"/>
    <w:rsid w:val="00EF6CBF"/>
    <w:rsid w:val="00F03FFD"/>
    <w:rsid w:val="00F054D6"/>
    <w:rsid w:val="00F07150"/>
    <w:rsid w:val="00F10B6A"/>
    <w:rsid w:val="00F13222"/>
    <w:rsid w:val="00F1326A"/>
    <w:rsid w:val="00F2215F"/>
    <w:rsid w:val="00F23CC3"/>
    <w:rsid w:val="00F23DDE"/>
    <w:rsid w:val="00F274C2"/>
    <w:rsid w:val="00F31B66"/>
    <w:rsid w:val="00F322A0"/>
    <w:rsid w:val="00F411AD"/>
    <w:rsid w:val="00F45CDB"/>
    <w:rsid w:val="00F45E8C"/>
    <w:rsid w:val="00F51CE0"/>
    <w:rsid w:val="00F60276"/>
    <w:rsid w:val="00F67A22"/>
    <w:rsid w:val="00F7027F"/>
    <w:rsid w:val="00F8170A"/>
    <w:rsid w:val="00F8441B"/>
    <w:rsid w:val="00F859CB"/>
    <w:rsid w:val="00F917FF"/>
    <w:rsid w:val="00F94304"/>
    <w:rsid w:val="00F954FE"/>
    <w:rsid w:val="00F95515"/>
    <w:rsid w:val="00F969A6"/>
    <w:rsid w:val="00FA608E"/>
    <w:rsid w:val="00FB5515"/>
    <w:rsid w:val="00FB59C8"/>
    <w:rsid w:val="00FB7208"/>
    <w:rsid w:val="00FC1A99"/>
    <w:rsid w:val="00FC27C9"/>
    <w:rsid w:val="00FC4E0B"/>
    <w:rsid w:val="00FC698D"/>
    <w:rsid w:val="00FC73D5"/>
    <w:rsid w:val="00FD0322"/>
    <w:rsid w:val="00FD0A23"/>
    <w:rsid w:val="00FD369F"/>
    <w:rsid w:val="00FD3C8F"/>
    <w:rsid w:val="00FD3F46"/>
    <w:rsid w:val="00FD7D5C"/>
    <w:rsid w:val="00FE0D26"/>
    <w:rsid w:val="00FE3BAC"/>
    <w:rsid w:val="00FF0CA9"/>
    <w:rsid w:val="00FF1550"/>
    <w:rsid w:val="00FF4895"/>
    <w:rsid w:val="00FF5F6B"/>
    <w:rsid w:val="00FF70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C7FDB"/>
  <w15:docId w15:val="{23C75CE2-3F47-4408-94C5-FF65084A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utiger LT 45 Light" w:eastAsiaTheme="minorHAnsi" w:hAnsi="Frutiger LT 45 Light" w:cstheme="minorBidi"/>
        <w:sz w:val="24"/>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90696"/>
    <w:pPr>
      <w:spacing w:after="0" w:line="240" w:lineRule="auto"/>
    </w:pPr>
    <w:rPr>
      <w:rFonts w:ascii="Times New Roman" w:eastAsia="Times New Roman" w:hAnsi="Times New Roman" w:cs="Times New Roman"/>
      <w:szCs w:val="24"/>
      <w:lang w:eastAsia="de-DE"/>
    </w:rPr>
  </w:style>
  <w:style w:type="paragraph" w:styleId="berschrift2">
    <w:name w:val="heading 2"/>
    <w:basedOn w:val="Standard"/>
    <w:next w:val="Standard"/>
    <w:link w:val="berschrift2Zchn"/>
    <w:uiPriority w:val="99"/>
    <w:qFormat/>
    <w:rsid w:val="00D44007"/>
    <w:pPr>
      <w:keepNext/>
      <w:overflowPunct w:val="0"/>
      <w:autoSpaceDE w:val="0"/>
      <w:autoSpaceDN w:val="0"/>
      <w:adjustRightInd w:val="0"/>
      <w:textAlignment w:val="baseline"/>
      <w:outlineLvl w:val="1"/>
    </w:pPr>
    <w:rPr>
      <w:rFonts w:ascii="Times" w:hAnsi="Times"/>
      <w:b/>
      <w:i/>
      <w:szCs w:val="20"/>
    </w:rPr>
  </w:style>
  <w:style w:type="paragraph" w:styleId="berschrift3">
    <w:name w:val="heading 3"/>
    <w:basedOn w:val="Standard"/>
    <w:next w:val="Standard"/>
    <w:link w:val="berschrift3Zchn"/>
    <w:uiPriority w:val="9"/>
    <w:semiHidden/>
    <w:unhideWhenUsed/>
    <w:qFormat/>
    <w:rsid w:val="00D26A31"/>
    <w:pPr>
      <w:keepNext/>
      <w:keepLines/>
      <w:spacing w:before="200"/>
      <w:outlineLvl w:val="2"/>
    </w:pPr>
    <w:rPr>
      <w:rFonts w:asciiTheme="majorHAnsi" w:eastAsiaTheme="majorEastAsia" w:hAnsiTheme="majorHAnsi" w:cstheme="majorBidi"/>
      <w:b/>
      <w:bCs/>
      <w:color w:val="4F81BD" w:themeColor="accent1"/>
    </w:rPr>
  </w:style>
  <w:style w:type="paragraph" w:styleId="berschrift7">
    <w:name w:val="heading 7"/>
    <w:basedOn w:val="Standard"/>
    <w:next w:val="Standard"/>
    <w:link w:val="berschrift7Zchn"/>
    <w:qFormat/>
    <w:rsid w:val="00D44007"/>
    <w:pPr>
      <w:keepNext/>
      <w:overflowPunct w:val="0"/>
      <w:autoSpaceDE w:val="0"/>
      <w:autoSpaceDN w:val="0"/>
      <w:adjustRightInd w:val="0"/>
      <w:spacing w:line="360" w:lineRule="auto"/>
      <w:textAlignment w:val="baseline"/>
      <w:outlineLvl w:val="6"/>
    </w:pPr>
    <w:rPr>
      <w:rFonts w:ascii="Arial" w:hAnsi="Arial" w:cs="Arial"/>
      <w:i/>
      <w:iCs/>
      <w:sz w:val="32"/>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D44007"/>
    <w:rPr>
      <w:rFonts w:ascii="Times" w:eastAsia="Times New Roman" w:hAnsi="Times" w:cs="Times New Roman"/>
      <w:b/>
      <w:i/>
      <w:szCs w:val="20"/>
      <w:lang w:eastAsia="de-DE"/>
    </w:rPr>
  </w:style>
  <w:style w:type="character" w:customStyle="1" w:styleId="berschrift7Zchn">
    <w:name w:val="Überschrift 7 Zchn"/>
    <w:basedOn w:val="Absatz-Standardschriftart"/>
    <w:link w:val="berschrift7"/>
    <w:rsid w:val="00D44007"/>
    <w:rPr>
      <w:rFonts w:ascii="Arial" w:eastAsia="Times New Roman" w:hAnsi="Arial" w:cs="Arial"/>
      <w:i/>
      <w:iCs/>
      <w:sz w:val="32"/>
      <w:szCs w:val="20"/>
      <w:lang w:eastAsia="de-DE"/>
    </w:rPr>
  </w:style>
  <w:style w:type="paragraph" w:styleId="Kopfzeile">
    <w:name w:val="header"/>
    <w:basedOn w:val="Standard"/>
    <w:link w:val="KopfzeileZchn"/>
    <w:semiHidden/>
    <w:rsid w:val="00D44007"/>
    <w:pPr>
      <w:tabs>
        <w:tab w:val="center" w:pos="4536"/>
        <w:tab w:val="right" w:pos="9072"/>
      </w:tabs>
      <w:overflowPunct w:val="0"/>
      <w:autoSpaceDE w:val="0"/>
      <w:autoSpaceDN w:val="0"/>
      <w:adjustRightInd w:val="0"/>
      <w:textAlignment w:val="baseline"/>
    </w:pPr>
    <w:rPr>
      <w:sz w:val="20"/>
      <w:szCs w:val="20"/>
    </w:rPr>
  </w:style>
  <w:style w:type="character" w:customStyle="1" w:styleId="KopfzeileZchn">
    <w:name w:val="Kopfzeile Zchn"/>
    <w:basedOn w:val="Absatz-Standardschriftart"/>
    <w:link w:val="Kopfzeile"/>
    <w:semiHidden/>
    <w:rsid w:val="00D44007"/>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rsid w:val="00D44007"/>
    <w:pPr>
      <w:tabs>
        <w:tab w:val="center" w:pos="4536"/>
        <w:tab w:val="right" w:pos="9072"/>
      </w:tabs>
      <w:overflowPunct w:val="0"/>
      <w:autoSpaceDE w:val="0"/>
      <w:autoSpaceDN w:val="0"/>
      <w:adjustRightInd w:val="0"/>
      <w:textAlignment w:val="baseline"/>
    </w:pPr>
    <w:rPr>
      <w:sz w:val="20"/>
      <w:szCs w:val="20"/>
    </w:rPr>
  </w:style>
  <w:style w:type="character" w:customStyle="1" w:styleId="FuzeileZchn">
    <w:name w:val="Fußzeile Zchn"/>
    <w:basedOn w:val="Absatz-Standardschriftart"/>
    <w:link w:val="Fuzeile"/>
    <w:uiPriority w:val="99"/>
    <w:semiHidden/>
    <w:rsid w:val="00D44007"/>
    <w:rPr>
      <w:rFonts w:ascii="Times New Roman" w:eastAsia="Times New Roman" w:hAnsi="Times New Roman" w:cs="Times New Roman"/>
      <w:sz w:val="20"/>
      <w:szCs w:val="20"/>
      <w:lang w:eastAsia="de-DE"/>
    </w:rPr>
  </w:style>
  <w:style w:type="character" w:styleId="Seitenzahl">
    <w:name w:val="page number"/>
    <w:basedOn w:val="Absatz-Standardschriftart"/>
    <w:semiHidden/>
    <w:rsid w:val="00D44007"/>
  </w:style>
  <w:style w:type="character" w:styleId="Hyperlink">
    <w:name w:val="Hyperlink"/>
    <w:basedOn w:val="Absatz-Standardschriftart"/>
    <w:rsid w:val="00D44007"/>
    <w:rPr>
      <w:color w:val="0000FF"/>
      <w:u w:val="single"/>
    </w:rPr>
  </w:style>
  <w:style w:type="paragraph" w:styleId="Textkrper">
    <w:name w:val="Body Text"/>
    <w:basedOn w:val="Standard"/>
    <w:link w:val="TextkrperZchn"/>
    <w:uiPriority w:val="99"/>
    <w:semiHidden/>
    <w:rsid w:val="00D44007"/>
    <w:pPr>
      <w:overflowPunct w:val="0"/>
      <w:autoSpaceDE w:val="0"/>
      <w:autoSpaceDN w:val="0"/>
      <w:adjustRightInd w:val="0"/>
      <w:spacing w:line="360" w:lineRule="auto"/>
      <w:textAlignment w:val="baseline"/>
    </w:pPr>
    <w:rPr>
      <w:rFonts w:ascii="Courier New" w:hAnsi="Courier New"/>
      <w:bCs/>
      <w:szCs w:val="20"/>
    </w:rPr>
  </w:style>
  <w:style w:type="character" w:customStyle="1" w:styleId="TextkrperZchn">
    <w:name w:val="Textkörper Zchn"/>
    <w:basedOn w:val="Absatz-Standardschriftart"/>
    <w:link w:val="Textkrper"/>
    <w:uiPriority w:val="99"/>
    <w:semiHidden/>
    <w:rsid w:val="00D44007"/>
    <w:rPr>
      <w:rFonts w:ascii="Courier New" w:eastAsia="Times New Roman" w:hAnsi="Courier New" w:cs="Times New Roman"/>
      <w:bCs/>
      <w:szCs w:val="20"/>
      <w:lang w:eastAsia="de-DE"/>
    </w:rPr>
  </w:style>
  <w:style w:type="paragraph" w:styleId="Sprechblasentext">
    <w:name w:val="Balloon Text"/>
    <w:basedOn w:val="Standard"/>
    <w:link w:val="SprechblasentextZchn"/>
    <w:uiPriority w:val="99"/>
    <w:semiHidden/>
    <w:unhideWhenUsed/>
    <w:rsid w:val="00E22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277D"/>
    <w:rPr>
      <w:rFonts w:ascii="Tahoma" w:eastAsia="Times New Roman" w:hAnsi="Tahoma" w:cs="Tahoma"/>
      <w:sz w:val="16"/>
      <w:szCs w:val="16"/>
      <w:lang w:eastAsia="de-DE"/>
    </w:rPr>
  </w:style>
  <w:style w:type="paragraph" w:styleId="Textkrper2">
    <w:name w:val="Body Text 2"/>
    <w:basedOn w:val="Standard"/>
    <w:link w:val="Textkrper2Zchn"/>
    <w:uiPriority w:val="99"/>
    <w:semiHidden/>
    <w:unhideWhenUsed/>
    <w:rsid w:val="009710A9"/>
    <w:pPr>
      <w:spacing w:after="120" w:line="480" w:lineRule="auto"/>
    </w:pPr>
  </w:style>
  <w:style w:type="character" w:customStyle="1" w:styleId="Textkrper2Zchn">
    <w:name w:val="Textkörper 2 Zchn"/>
    <w:basedOn w:val="Absatz-Standardschriftart"/>
    <w:link w:val="Textkrper2"/>
    <w:uiPriority w:val="99"/>
    <w:semiHidden/>
    <w:rsid w:val="009710A9"/>
    <w:rPr>
      <w:rFonts w:ascii="Times New Roman" w:eastAsia="Times New Roman" w:hAnsi="Times New Roman" w:cs="Times New Roman"/>
      <w:szCs w:val="24"/>
      <w:lang w:eastAsia="de-DE"/>
    </w:rPr>
  </w:style>
  <w:style w:type="character" w:customStyle="1" w:styleId="apple-style-span">
    <w:name w:val="apple-style-span"/>
    <w:basedOn w:val="Absatz-Standardschriftart"/>
    <w:rsid w:val="00466275"/>
  </w:style>
  <w:style w:type="character" w:customStyle="1" w:styleId="apple-converted-space">
    <w:name w:val="apple-converted-space"/>
    <w:basedOn w:val="Absatz-Standardschriftart"/>
    <w:rsid w:val="00C76D9F"/>
  </w:style>
  <w:style w:type="paragraph" w:styleId="StandardWeb">
    <w:name w:val="Normal (Web)"/>
    <w:basedOn w:val="Standard"/>
    <w:uiPriority w:val="99"/>
    <w:unhideWhenUsed/>
    <w:rsid w:val="00A75BAC"/>
    <w:pPr>
      <w:spacing w:before="100" w:beforeAutospacing="1" w:after="100" w:afterAutospacing="1"/>
    </w:pPr>
  </w:style>
  <w:style w:type="paragraph" w:customStyle="1" w:styleId="Default">
    <w:name w:val="Default"/>
    <w:rsid w:val="007761E6"/>
    <w:pPr>
      <w:autoSpaceDE w:val="0"/>
      <w:autoSpaceDN w:val="0"/>
      <w:adjustRightInd w:val="0"/>
      <w:spacing w:after="0" w:line="240" w:lineRule="auto"/>
    </w:pPr>
    <w:rPr>
      <w:rFonts w:ascii="Arial" w:hAnsi="Arial" w:cs="Arial"/>
      <w:color w:val="000000"/>
      <w:szCs w:val="24"/>
    </w:rPr>
  </w:style>
  <w:style w:type="character" w:styleId="Hervorhebung">
    <w:name w:val="Emphasis"/>
    <w:basedOn w:val="Absatz-Standardschriftart"/>
    <w:uiPriority w:val="20"/>
    <w:qFormat/>
    <w:rsid w:val="00683679"/>
    <w:rPr>
      <w:i/>
      <w:iCs/>
    </w:rPr>
  </w:style>
  <w:style w:type="character" w:customStyle="1" w:styleId="berschrift3Zchn">
    <w:name w:val="Überschrift 3 Zchn"/>
    <w:basedOn w:val="Absatz-Standardschriftart"/>
    <w:link w:val="berschrift3"/>
    <w:uiPriority w:val="9"/>
    <w:semiHidden/>
    <w:rsid w:val="00D26A31"/>
    <w:rPr>
      <w:rFonts w:asciiTheme="majorHAnsi" w:eastAsiaTheme="majorEastAsia" w:hAnsiTheme="majorHAnsi" w:cstheme="majorBidi"/>
      <w:b/>
      <w:bCs/>
      <w:color w:val="4F81BD" w:themeColor="accent1"/>
      <w:szCs w:val="24"/>
      <w:lang w:eastAsia="de-DE"/>
    </w:rPr>
  </w:style>
  <w:style w:type="character" w:styleId="Fett">
    <w:name w:val="Strong"/>
    <w:basedOn w:val="Absatz-Standardschriftart"/>
    <w:uiPriority w:val="22"/>
    <w:qFormat/>
    <w:rsid w:val="006962F1"/>
    <w:rPr>
      <w:b/>
      <w:bCs/>
    </w:rPr>
  </w:style>
  <w:style w:type="character" w:styleId="Kommentarzeichen">
    <w:name w:val="annotation reference"/>
    <w:basedOn w:val="Absatz-Standardschriftart"/>
    <w:uiPriority w:val="99"/>
    <w:semiHidden/>
    <w:unhideWhenUsed/>
    <w:rsid w:val="0030794B"/>
    <w:rPr>
      <w:sz w:val="16"/>
      <w:szCs w:val="16"/>
    </w:rPr>
  </w:style>
  <w:style w:type="paragraph" w:styleId="Kommentartext">
    <w:name w:val="annotation text"/>
    <w:basedOn w:val="Standard"/>
    <w:link w:val="KommentartextZchn"/>
    <w:uiPriority w:val="99"/>
    <w:unhideWhenUsed/>
    <w:rsid w:val="0030794B"/>
    <w:rPr>
      <w:sz w:val="20"/>
      <w:szCs w:val="20"/>
    </w:rPr>
  </w:style>
  <w:style w:type="character" w:customStyle="1" w:styleId="KommentartextZchn">
    <w:name w:val="Kommentartext Zchn"/>
    <w:basedOn w:val="Absatz-Standardschriftart"/>
    <w:link w:val="Kommentartext"/>
    <w:uiPriority w:val="99"/>
    <w:rsid w:val="0030794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0794B"/>
    <w:rPr>
      <w:b/>
      <w:bCs/>
    </w:rPr>
  </w:style>
  <w:style w:type="character" w:customStyle="1" w:styleId="KommentarthemaZchn">
    <w:name w:val="Kommentarthema Zchn"/>
    <w:basedOn w:val="KommentartextZchn"/>
    <w:link w:val="Kommentarthema"/>
    <w:uiPriority w:val="99"/>
    <w:semiHidden/>
    <w:rsid w:val="0030794B"/>
    <w:rPr>
      <w:rFonts w:ascii="Times New Roman" w:eastAsia="Times New Roman" w:hAnsi="Times New Roman" w:cs="Times New Roman"/>
      <w:b/>
      <w:bCs/>
      <w:sz w:val="20"/>
      <w:szCs w:val="20"/>
      <w:lang w:eastAsia="de-DE"/>
    </w:rPr>
  </w:style>
  <w:style w:type="paragraph" w:styleId="Listenabsatz">
    <w:name w:val="List Paragraph"/>
    <w:basedOn w:val="Standard"/>
    <w:uiPriority w:val="34"/>
    <w:qFormat/>
    <w:rsid w:val="003803C8"/>
    <w:pPr>
      <w:ind w:left="720"/>
      <w:contextualSpacing/>
    </w:pPr>
  </w:style>
  <w:style w:type="character" w:customStyle="1" w:styleId="NichtaufgelsteErwhnung1">
    <w:name w:val="Nicht aufgelöste Erwähnung1"/>
    <w:basedOn w:val="Absatz-Standardschriftart"/>
    <w:uiPriority w:val="99"/>
    <w:semiHidden/>
    <w:unhideWhenUsed/>
    <w:rsid w:val="00B84993"/>
    <w:rPr>
      <w:color w:val="605E5C"/>
      <w:shd w:val="clear" w:color="auto" w:fill="E1DFDD"/>
    </w:rPr>
  </w:style>
  <w:style w:type="character" w:styleId="BesuchterLink">
    <w:name w:val="FollowedHyperlink"/>
    <w:basedOn w:val="Absatz-Standardschriftart"/>
    <w:uiPriority w:val="99"/>
    <w:semiHidden/>
    <w:unhideWhenUsed/>
    <w:rsid w:val="00B84993"/>
    <w:rPr>
      <w:color w:val="800080" w:themeColor="followedHyperlink"/>
      <w:u w:val="single"/>
    </w:rPr>
  </w:style>
  <w:style w:type="paragraph" w:styleId="berarbeitung">
    <w:name w:val="Revision"/>
    <w:hidden/>
    <w:uiPriority w:val="99"/>
    <w:semiHidden/>
    <w:rsid w:val="00EB4044"/>
    <w:pPr>
      <w:spacing w:after="0" w:line="240" w:lineRule="auto"/>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0448">
      <w:bodyDiv w:val="1"/>
      <w:marLeft w:val="0"/>
      <w:marRight w:val="0"/>
      <w:marTop w:val="0"/>
      <w:marBottom w:val="0"/>
      <w:divBdr>
        <w:top w:val="none" w:sz="0" w:space="0" w:color="auto"/>
        <w:left w:val="none" w:sz="0" w:space="0" w:color="auto"/>
        <w:bottom w:val="none" w:sz="0" w:space="0" w:color="auto"/>
        <w:right w:val="none" w:sz="0" w:space="0" w:color="auto"/>
      </w:divBdr>
    </w:div>
    <w:div w:id="253169137">
      <w:bodyDiv w:val="1"/>
      <w:marLeft w:val="0"/>
      <w:marRight w:val="0"/>
      <w:marTop w:val="0"/>
      <w:marBottom w:val="0"/>
      <w:divBdr>
        <w:top w:val="none" w:sz="0" w:space="0" w:color="auto"/>
        <w:left w:val="none" w:sz="0" w:space="0" w:color="auto"/>
        <w:bottom w:val="none" w:sz="0" w:space="0" w:color="auto"/>
        <w:right w:val="none" w:sz="0" w:space="0" w:color="auto"/>
      </w:divBdr>
    </w:div>
    <w:div w:id="458258264">
      <w:bodyDiv w:val="1"/>
      <w:marLeft w:val="0"/>
      <w:marRight w:val="0"/>
      <w:marTop w:val="0"/>
      <w:marBottom w:val="0"/>
      <w:divBdr>
        <w:top w:val="none" w:sz="0" w:space="0" w:color="auto"/>
        <w:left w:val="none" w:sz="0" w:space="0" w:color="auto"/>
        <w:bottom w:val="none" w:sz="0" w:space="0" w:color="auto"/>
        <w:right w:val="none" w:sz="0" w:space="0" w:color="auto"/>
      </w:divBdr>
    </w:div>
    <w:div w:id="467363073">
      <w:bodyDiv w:val="1"/>
      <w:marLeft w:val="0"/>
      <w:marRight w:val="0"/>
      <w:marTop w:val="0"/>
      <w:marBottom w:val="0"/>
      <w:divBdr>
        <w:top w:val="none" w:sz="0" w:space="0" w:color="auto"/>
        <w:left w:val="none" w:sz="0" w:space="0" w:color="auto"/>
        <w:bottom w:val="none" w:sz="0" w:space="0" w:color="auto"/>
        <w:right w:val="none" w:sz="0" w:space="0" w:color="auto"/>
      </w:divBdr>
    </w:div>
    <w:div w:id="614680311">
      <w:bodyDiv w:val="1"/>
      <w:marLeft w:val="0"/>
      <w:marRight w:val="0"/>
      <w:marTop w:val="0"/>
      <w:marBottom w:val="0"/>
      <w:divBdr>
        <w:top w:val="none" w:sz="0" w:space="0" w:color="auto"/>
        <w:left w:val="none" w:sz="0" w:space="0" w:color="auto"/>
        <w:bottom w:val="none" w:sz="0" w:space="0" w:color="auto"/>
        <w:right w:val="none" w:sz="0" w:space="0" w:color="auto"/>
      </w:divBdr>
    </w:div>
    <w:div w:id="720710914">
      <w:bodyDiv w:val="1"/>
      <w:marLeft w:val="0"/>
      <w:marRight w:val="0"/>
      <w:marTop w:val="0"/>
      <w:marBottom w:val="0"/>
      <w:divBdr>
        <w:top w:val="none" w:sz="0" w:space="0" w:color="auto"/>
        <w:left w:val="none" w:sz="0" w:space="0" w:color="auto"/>
        <w:bottom w:val="none" w:sz="0" w:space="0" w:color="auto"/>
        <w:right w:val="none" w:sz="0" w:space="0" w:color="auto"/>
      </w:divBdr>
    </w:div>
    <w:div w:id="769664609">
      <w:bodyDiv w:val="1"/>
      <w:marLeft w:val="0"/>
      <w:marRight w:val="0"/>
      <w:marTop w:val="0"/>
      <w:marBottom w:val="0"/>
      <w:divBdr>
        <w:top w:val="none" w:sz="0" w:space="0" w:color="auto"/>
        <w:left w:val="none" w:sz="0" w:space="0" w:color="auto"/>
        <w:bottom w:val="none" w:sz="0" w:space="0" w:color="auto"/>
        <w:right w:val="none" w:sz="0" w:space="0" w:color="auto"/>
      </w:divBdr>
    </w:div>
    <w:div w:id="782504211">
      <w:bodyDiv w:val="1"/>
      <w:marLeft w:val="0"/>
      <w:marRight w:val="0"/>
      <w:marTop w:val="0"/>
      <w:marBottom w:val="0"/>
      <w:divBdr>
        <w:top w:val="none" w:sz="0" w:space="0" w:color="auto"/>
        <w:left w:val="none" w:sz="0" w:space="0" w:color="auto"/>
        <w:bottom w:val="none" w:sz="0" w:space="0" w:color="auto"/>
        <w:right w:val="none" w:sz="0" w:space="0" w:color="auto"/>
      </w:divBdr>
    </w:div>
    <w:div w:id="941181952">
      <w:bodyDiv w:val="1"/>
      <w:marLeft w:val="0"/>
      <w:marRight w:val="0"/>
      <w:marTop w:val="0"/>
      <w:marBottom w:val="0"/>
      <w:divBdr>
        <w:top w:val="none" w:sz="0" w:space="0" w:color="auto"/>
        <w:left w:val="none" w:sz="0" w:space="0" w:color="auto"/>
        <w:bottom w:val="none" w:sz="0" w:space="0" w:color="auto"/>
        <w:right w:val="none" w:sz="0" w:space="0" w:color="auto"/>
      </w:divBdr>
    </w:div>
    <w:div w:id="955333819">
      <w:bodyDiv w:val="1"/>
      <w:marLeft w:val="0"/>
      <w:marRight w:val="0"/>
      <w:marTop w:val="0"/>
      <w:marBottom w:val="0"/>
      <w:divBdr>
        <w:top w:val="none" w:sz="0" w:space="0" w:color="auto"/>
        <w:left w:val="none" w:sz="0" w:space="0" w:color="auto"/>
        <w:bottom w:val="none" w:sz="0" w:space="0" w:color="auto"/>
        <w:right w:val="none" w:sz="0" w:space="0" w:color="auto"/>
      </w:divBdr>
    </w:div>
    <w:div w:id="981229726">
      <w:bodyDiv w:val="1"/>
      <w:marLeft w:val="0"/>
      <w:marRight w:val="0"/>
      <w:marTop w:val="0"/>
      <w:marBottom w:val="0"/>
      <w:divBdr>
        <w:top w:val="none" w:sz="0" w:space="0" w:color="auto"/>
        <w:left w:val="none" w:sz="0" w:space="0" w:color="auto"/>
        <w:bottom w:val="none" w:sz="0" w:space="0" w:color="auto"/>
        <w:right w:val="none" w:sz="0" w:space="0" w:color="auto"/>
      </w:divBdr>
    </w:div>
    <w:div w:id="1175068648">
      <w:bodyDiv w:val="1"/>
      <w:marLeft w:val="0"/>
      <w:marRight w:val="0"/>
      <w:marTop w:val="0"/>
      <w:marBottom w:val="0"/>
      <w:divBdr>
        <w:top w:val="none" w:sz="0" w:space="0" w:color="auto"/>
        <w:left w:val="none" w:sz="0" w:space="0" w:color="auto"/>
        <w:bottom w:val="none" w:sz="0" w:space="0" w:color="auto"/>
        <w:right w:val="none" w:sz="0" w:space="0" w:color="auto"/>
      </w:divBdr>
    </w:div>
    <w:div w:id="1213351094">
      <w:bodyDiv w:val="1"/>
      <w:marLeft w:val="0"/>
      <w:marRight w:val="0"/>
      <w:marTop w:val="0"/>
      <w:marBottom w:val="0"/>
      <w:divBdr>
        <w:top w:val="none" w:sz="0" w:space="0" w:color="auto"/>
        <w:left w:val="none" w:sz="0" w:space="0" w:color="auto"/>
        <w:bottom w:val="none" w:sz="0" w:space="0" w:color="auto"/>
        <w:right w:val="none" w:sz="0" w:space="0" w:color="auto"/>
      </w:divBdr>
    </w:div>
    <w:div w:id="1406534930">
      <w:bodyDiv w:val="1"/>
      <w:marLeft w:val="0"/>
      <w:marRight w:val="0"/>
      <w:marTop w:val="0"/>
      <w:marBottom w:val="0"/>
      <w:divBdr>
        <w:top w:val="none" w:sz="0" w:space="0" w:color="auto"/>
        <w:left w:val="none" w:sz="0" w:space="0" w:color="auto"/>
        <w:bottom w:val="none" w:sz="0" w:space="0" w:color="auto"/>
        <w:right w:val="none" w:sz="0" w:space="0" w:color="auto"/>
      </w:divBdr>
    </w:div>
    <w:div w:id="1482886006">
      <w:bodyDiv w:val="1"/>
      <w:marLeft w:val="0"/>
      <w:marRight w:val="0"/>
      <w:marTop w:val="0"/>
      <w:marBottom w:val="0"/>
      <w:divBdr>
        <w:top w:val="none" w:sz="0" w:space="0" w:color="auto"/>
        <w:left w:val="none" w:sz="0" w:space="0" w:color="auto"/>
        <w:bottom w:val="none" w:sz="0" w:space="0" w:color="auto"/>
        <w:right w:val="none" w:sz="0" w:space="0" w:color="auto"/>
      </w:divBdr>
    </w:div>
    <w:div w:id="1715422225">
      <w:bodyDiv w:val="1"/>
      <w:marLeft w:val="0"/>
      <w:marRight w:val="0"/>
      <w:marTop w:val="0"/>
      <w:marBottom w:val="0"/>
      <w:divBdr>
        <w:top w:val="none" w:sz="0" w:space="0" w:color="auto"/>
        <w:left w:val="none" w:sz="0" w:space="0" w:color="auto"/>
        <w:bottom w:val="none" w:sz="0" w:space="0" w:color="auto"/>
        <w:right w:val="none" w:sz="0" w:space="0" w:color="auto"/>
      </w:divBdr>
    </w:div>
    <w:div w:id="1837332232">
      <w:bodyDiv w:val="1"/>
      <w:marLeft w:val="0"/>
      <w:marRight w:val="0"/>
      <w:marTop w:val="0"/>
      <w:marBottom w:val="0"/>
      <w:divBdr>
        <w:top w:val="none" w:sz="0" w:space="0" w:color="auto"/>
        <w:left w:val="none" w:sz="0" w:space="0" w:color="auto"/>
        <w:bottom w:val="none" w:sz="0" w:space="0" w:color="auto"/>
        <w:right w:val="none" w:sz="0" w:space="0" w:color="auto"/>
      </w:divBdr>
    </w:div>
    <w:div w:id="205955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ssa@mali-pr.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ssa.world/_rubric/index.php?rubric=ESSA+DE+Presse+Aktuel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essa.world/presse" TargetMode="External"/><Relationship Id="rId2" Type="http://schemas.openxmlformats.org/officeDocument/2006/relationships/hyperlink" Target="http://www.essa.world" TargetMode="External"/><Relationship Id="rId1" Type="http://schemas.openxmlformats.org/officeDocument/2006/relationships/hyperlink" Target="mailto:info@ecb-s.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essa.world/presse" TargetMode="External"/><Relationship Id="rId2" Type="http://schemas.openxmlformats.org/officeDocument/2006/relationships/hyperlink" Target="http://www.essa.world" TargetMode="External"/><Relationship Id="rId1" Type="http://schemas.openxmlformats.org/officeDocument/2006/relationships/hyperlink" Target="mailto:info@ecb-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BC342364A8A545B42229F05105627F" ma:contentTypeVersion="20" ma:contentTypeDescription="Ein neues Dokument erstellen." ma:contentTypeScope="" ma:versionID="7f43a1de8d16fcfda4578a8bc748b2c7">
  <xsd:schema xmlns:xsd="http://www.w3.org/2001/XMLSchema" xmlns:xs="http://www.w3.org/2001/XMLSchema" xmlns:p="http://schemas.microsoft.com/office/2006/metadata/properties" xmlns:ns1="http://schemas.microsoft.com/sharepoint/v3" xmlns:ns2="1f2a8d6a-1c33-49af-ac07-8466243152f4" xmlns:ns3="ef5e08ed-49f9-4e1c-bd8d-db9a789547d9" targetNamespace="http://schemas.microsoft.com/office/2006/metadata/properties" ma:root="true" ma:fieldsID="0de5769544a56044a9f443f25b5d7c28" ns1:_="" ns2:_="" ns3:_="">
    <xsd:import namespace="http://schemas.microsoft.com/sharepoint/v3"/>
    <xsd:import namespace="1f2a8d6a-1c33-49af-ac07-8466243152f4"/>
    <xsd:import namespace="ef5e08ed-49f9-4e1c-bd8d-db9a789547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Eigenschaften der einheitlichen Compliancerichtlinie" ma:hidden="true" ma:internalName="_ip_UnifiedCompliancePolicyProperties">
      <xsd:simpleType>
        <xsd:restriction base="dms:Note"/>
      </xsd:simpleType>
    </xsd:element>
    <xsd:element name="_ip_UnifiedCompliancePolicyUIAction" ma:index="16"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a8d6a-1c33-49af-ac07-84662431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e08ed-49f9-4e1c-bd8d-db9a789547d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b2680170-7e88-4a76-995a-871cbff878c6}" ma:internalName="TaxCatchAll" ma:showField="CatchAllData" ma:web="ef5e08ed-49f9-4e1c-bd8d-db9a78954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BA91E-A53B-48EF-85C2-F90894CCA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2a8d6a-1c33-49af-ac07-8466243152f4"/>
    <ds:schemaRef ds:uri="ef5e08ed-49f9-4e1c-bd8d-db9a78954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E1470-CF4F-4E5E-A0FC-0CCFE783266F}">
  <ds:schemaRefs>
    <ds:schemaRef ds:uri="http://schemas.microsoft.com/sharepoint/v3/contenttype/forms"/>
  </ds:schemaRefs>
</ds:datastoreItem>
</file>

<file path=customXml/itemProps3.xml><?xml version="1.0" encoding="utf-8"?>
<ds:datastoreItem xmlns:ds="http://schemas.openxmlformats.org/officeDocument/2006/customXml" ds:itemID="{840381FD-A846-49D0-940C-89D1E93C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3534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VDMA e.V.</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dc:creator>
  <cp:lastModifiedBy>Kerstin Wassermann</cp:lastModifiedBy>
  <cp:revision>4</cp:revision>
  <cp:lastPrinted>2024-04-25T07:45:00Z</cp:lastPrinted>
  <dcterms:created xsi:type="dcterms:W3CDTF">2024-09-15T08:32:00Z</dcterms:created>
  <dcterms:modified xsi:type="dcterms:W3CDTF">2024-09-16T07:12:00Z</dcterms:modified>
</cp:coreProperties>
</file>